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2D" w:rsidRPr="0033222D" w:rsidRDefault="000B282D" w:rsidP="000B282D">
      <w:pPr>
        <w:pStyle w:val="a3"/>
        <w:rPr>
          <w:szCs w:val="28"/>
        </w:rPr>
      </w:pPr>
      <w:r w:rsidRPr="0033222D">
        <w:rPr>
          <w:szCs w:val="28"/>
        </w:rPr>
        <w:t xml:space="preserve">Звіт про </w:t>
      </w:r>
      <w:r w:rsidR="00CB1A71">
        <w:rPr>
          <w:szCs w:val="28"/>
        </w:rPr>
        <w:t>повторне</w:t>
      </w:r>
      <w:r w:rsidRPr="0033222D">
        <w:rPr>
          <w:szCs w:val="28"/>
        </w:rPr>
        <w:t xml:space="preserve"> відстеження результативності </w:t>
      </w:r>
    </w:p>
    <w:p w:rsidR="000B282D" w:rsidRPr="0053006C" w:rsidRDefault="000B282D" w:rsidP="000B28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006C">
        <w:rPr>
          <w:rFonts w:ascii="Times New Roman" w:hAnsi="Times New Roman"/>
          <w:b/>
          <w:sz w:val="28"/>
          <w:szCs w:val="28"/>
        </w:rPr>
        <w:t xml:space="preserve">рішення </w:t>
      </w:r>
      <w:r>
        <w:rPr>
          <w:rFonts w:ascii="Times New Roman" w:hAnsi="Times New Roman"/>
          <w:b/>
          <w:sz w:val="28"/>
          <w:szCs w:val="28"/>
        </w:rPr>
        <w:t>виконавчої дирекції</w:t>
      </w:r>
      <w:r w:rsidRPr="0053006C">
        <w:rPr>
          <w:rFonts w:ascii="Times New Roman" w:hAnsi="Times New Roman"/>
          <w:b/>
          <w:sz w:val="28"/>
          <w:szCs w:val="28"/>
        </w:rPr>
        <w:t xml:space="preserve"> Фонду гарантування вкладів фізичних осіб </w:t>
      </w:r>
      <w:r w:rsidRPr="00B64F0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Про затвердження змін до Положення про порядок інформування вкладників про систему гарантування вкладів фізичних осіб</w:t>
      </w:r>
      <w:r w:rsidRPr="00A97422">
        <w:rPr>
          <w:rFonts w:ascii="Times New Roman" w:hAnsi="Times New Roman"/>
          <w:b/>
          <w:sz w:val="28"/>
          <w:szCs w:val="28"/>
        </w:rPr>
        <w:t>»</w:t>
      </w:r>
    </w:p>
    <w:p w:rsidR="000B282D" w:rsidRPr="00317571" w:rsidRDefault="000B282D" w:rsidP="000B282D"/>
    <w:p w:rsidR="000B282D" w:rsidRPr="0033222D" w:rsidRDefault="000B282D" w:rsidP="000B282D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86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noProof/>
          <w:sz w:val="28"/>
          <w:szCs w:val="28"/>
          <w:lang w:val="uk-UA"/>
        </w:rPr>
        <w:t>Вид та назва регуляторного акта</w:t>
      </w:r>
    </w:p>
    <w:p w:rsidR="000B282D" w:rsidRPr="000B282D" w:rsidRDefault="000B282D" w:rsidP="000B282D">
      <w:pPr>
        <w:pStyle w:val="NormalText"/>
        <w:ind w:firstLine="426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317571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Рішення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виконавчої дирекції</w:t>
      </w:r>
      <w:r w:rsidRPr="0031757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Фонду </w:t>
      </w:r>
      <w:r w:rsidRPr="000B282D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гарантування вкладів фізичних осіб від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31</w:t>
      </w:r>
      <w:r w:rsidRPr="000B282D">
        <w:rPr>
          <w:rFonts w:ascii="Times New Roman" w:eastAsia="Calibri" w:hAnsi="Times New Roman"/>
          <w:sz w:val="28"/>
          <w:szCs w:val="28"/>
          <w:lang w:val="uk-UA" w:eastAsia="en-US"/>
        </w:rPr>
        <w:t>.0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Pr="000B282D">
        <w:rPr>
          <w:rFonts w:ascii="Times New Roman" w:eastAsia="Calibri" w:hAnsi="Times New Roman"/>
          <w:sz w:val="28"/>
          <w:szCs w:val="28"/>
          <w:lang w:val="uk-UA" w:eastAsia="en-US"/>
        </w:rPr>
        <w:t>.201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  <w:r w:rsidRPr="000B282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№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8</w:t>
      </w:r>
      <w:r w:rsidRPr="000B282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«</w:t>
      </w:r>
      <w:r w:rsidRPr="000B282D">
        <w:rPr>
          <w:rFonts w:ascii="Times New Roman" w:hAnsi="Times New Roman"/>
          <w:sz w:val="28"/>
          <w:szCs w:val="28"/>
          <w:lang w:val="uk-UA"/>
        </w:rPr>
        <w:t>Про затвердження змін до Положення про порядок інформування вкладників про систему гарантування вкладів фізичних осіб</w:t>
      </w:r>
      <w:r w:rsidRPr="000B282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»</w:t>
      </w:r>
      <w:r w:rsidRPr="000B282D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0B282D" w:rsidRPr="000B282D" w:rsidRDefault="000B282D" w:rsidP="000B282D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0B282D" w:rsidRPr="0033222D" w:rsidRDefault="000B282D" w:rsidP="000B282D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Виконавець заходів з відстеження</w:t>
      </w:r>
    </w:p>
    <w:p w:rsidR="000B282D" w:rsidRPr="00B64F01" w:rsidRDefault="000B282D" w:rsidP="000B282D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 w:rsidRPr="009E4B60">
        <w:rPr>
          <w:rFonts w:ascii="Times New Roman" w:hAnsi="Times New Roman"/>
          <w:sz w:val="28"/>
          <w:szCs w:val="28"/>
          <w:lang w:val="uk-UA"/>
        </w:rPr>
        <w:t xml:space="preserve">Відділ стратегії та </w:t>
      </w:r>
      <w:r w:rsidR="002B1D34">
        <w:rPr>
          <w:rFonts w:ascii="Times New Roman" w:hAnsi="Times New Roman"/>
          <w:sz w:val="28"/>
          <w:szCs w:val="28"/>
          <w:lang w:val="uk-UA"/>
        </w:rPr>
        <w:t>нормативно-методологічного забезпечення</w:t>
      </w:r>
      <w:r w:rsidRPr="009E4B60">
        <w:rPr>
          <w:rFonts w:ascii="Times New Roman" w:hAnsi="Times New Roman"/>
          <w:sz w:val="28"/>
          <w:szCs w:val="28"/>
          <w:lang w:val="uk-UA"/>
        </w:rPr>
        <w:t>.</w:t>
      </w:r>
    </w:p>
    <w:p w:rsidR="000B282D" w:rsidRPr="00B64F01" w:rsidRDefault="000B282D" w:rsidP="000B282D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B282D" w:rsidRDefault="000B282D" w:rsidP="000B282D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Цілі прийняття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регуляторного </w:t>
      </w:r>
      <w:r w:rsidRPr="0033222D">
        <w:rPr>
          <w:rFonts w:ascii="Times New Roman" w:hAnsi="Times New Roman"/>
          <w:b/>
          <w:sz w:val="28"/>
          <w:szCs w:val="28"/>
          <w:lang w:val="uk-UA"/>
        </w:rPr>
        <w:t>акта</w:t>
      </w:r>
    </w:p>
    <w:p w:rsidR="000B282D" w:rsidRPr="006B475B" w:rsidRDefault="000B282D" w:rsidP="000B282D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Регуляторний акт</w:t>
      </w:r>
      <w:r w:rsidRPr="009A246B">
        <w:rPr>
          <w:rFonts w:ascii="Times New Roman" w:hAnsi="Times New Roman"/>
          <w:sz w:val="28"/>
          <w:szCs w:val="28"/>
        </w:rPr>
        <w:t xml:space="preserve"> спрямований на </w:t>
      </w:r>
      <w:r w:rsidR="00E0750B">
        <w:rPr>
          <w:rFonts w:ascii="Times New Roman" w:hAnsi="Times New Roman"/>
          <w:sz w:val="28"/>
          <w:szCs w:val="28"/>
        </w:rPr>
        <w:t>підвищення рівня поінформованості вкладників про систему гарантування вкладів фізичних осіб.</w:t>
      </w:r>
    </w:p>
    <w:p w:rsidR="000B282D" w:rsidRPr="00B24BD2" w:rsidRDefault="000B282D" w:rsidP="000B282D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0B282D" w:rsidRDefault="000B282D" w:rsidP="000B282D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Строк виконання заходів з відстеження</w:t>
      </w:r>
    </w:p>
    <w:p w:rsidR="000B282D" w:rsidRDefault="000B282D" w:rsidP="000B282D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24BD2">
        <w:rPr>
          <w:rFonts w:ascii="Times New Roman" w:eastAsia="Calibri" w:hAnsi="Times New Roman"/>
          <w:sz w:val="28"/>
          <w:szCs w:val="28"/>
          <w:lang w:val="uk-UA" w:eastAsia="en-US"/>
        </w:rPr>
        <w:t xml:space="preserve">Базове відстеження результативності регуляторного акта проводилось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з         </w:t>
      </w:r>
      <w:r w:rsidR="00E0750B">
        <w:rPr>
          <w:rFonts w:ascii="Times New Roman" w:eastAsia="Calibri" w:hAnsi="Times New Roman"/>
          <w:sz w:val="28"/>
          <w:szCs w:val="28"/>
          <w:lang w:val="uk-UA" w:eastAsia="en-US"/>
        </w:rPr>
        <w:t>03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 </w:t>
      </w:r>
      <w:r w:rsidR="00E0750B">
        <w:rPr>
          <w:rFonts w:ascii="Times New Roman" w:eastAsia="Calibri" w:hAnsi="Times New Roman"/>
          <w:sz w:val="28"/>
          <w:szCs w:val="28"/>
          <w:lang w:val="uk-UA" w:eastAsia="en-US"/>
        </w:rPr>
        <w:t>31березня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201</w:t>
      </w:r>
      <w:r w:rsidR="00E0750B">
        <w:rPr>
          <w:rFonts w:ascii="Times New Roman" w:eastAsia="Calibri" w:hAnsi="Times New Roman"/>
          <w:sz w:val="28"/>
          <w:szCs w:val="28"/>
          <w:lang w:val="uk-UA" w:eastAsia="en-US"/>
        </w:rPr>
        <w:t>4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року.</w:t>
      </w:r>
    </w:p>
    <w:p w:rsidR="00CB1A71" w:rsidRDefault="00CB1A71" w:rsidP="000B282D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Повторне відстеження </w:t>
      </w:r>
      <w:r w:rsidRPr="00B24BD2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регуляторного акта проводилось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з 03 по 31березня 2015 року.</w:t>
      </w:r>
    </w:p>
    <w:p w:rsidR="000B282D" w:rsidRDefault="000B282D" w:rsidP="000B282D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B282D" w:rsidRPr="0033222D" w:rsidRDefault="000B282D" w:rsidP="000B282D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Тип відстеження</w:t>
      </w:r>
    </w:p>
    <w:p w:rsidR="000B282D" w:rsidRDefault="00CB1A71" w:rsidP="000B282D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Повторне</w:t>
      </w:r>
      <w:r w:rsidR="000B282D" w:rsidRPr="0033222D">
        <w:rPr>
          <w:rFonts w:ascii="Times New Roman" w:hAnsi="Times New Roman"/>
          <w:sz w:val="28"/>
          <w:szCs w:val="28"/>
          <w:lang w:val="uk-UA"/>
        </w:rPr>
        <w:t xml:space="preserve"> відстеження.</w:t>
      </w:r>
    </w:p>
    <w:p w:rsidR="000B282D" w:rsidRDefault="000B282D" w:rsidP="000B282D">
      <w:pPr>
        <w:pStyle w:val="NormalText"/>
        <w:ind w:firstLine="600"/>
        <w:rPr>
          <w:rFonts w:ascii="Times New Roman" w:hAnsi="Times New Roman"/>
          <w:sz w:val="28"/>
          <w:szCs w:val="28"/>
          <w:lang w:val="uk-UA"/>
        </w:rPr>
      </w:pPr>
    </w:p>
    <w:p w:rsidR="000B282D" w:rsidRPr="0033222D" w:rsidRDefault="000B282D" w:rsidP="000B282D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Метод одержання результатів відстеження</w:t>
      </w:r>
    </w:p>
    <w:p w:rsidR="0057121E" w:rsidRDefault="000B282D" w:rsidP="005712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 відстеження будуть одержані на підставі аналізу</w:t>
      </w:r>
      <w:r w:rsidR="0057121E">
        <w:rPr>
          <w:rFonts w:ascii="Times New Roman" w:hAnsi="Times New Roman"/>
          <w:sz w:val="28"/>
          <w:szCs w:val="28"/>
        </w:rPr>
        <w:t xml:space="preserve"> кількісних даних. </w:t>
      </w:r>
    </w:p>
    <w:p w:rsidR="000B282D" w:rsidRPr="0057121E" w:rsidRDefault="000B282D" w:rsidP="000B282D">
      <w:pPr>
        <w:pStyle w:val="NormalText"/>
        <w:ind w:firstLine="360"/>
        <w:rPr>
          <w:rFonts w:ascii="Times New Roman" w:hAnsi="Times New Roman"/>
          <w:sz w:val="28"/>
          <w:szCs w:val="28"/>
          <w:lang w:val="uk-UA"/>
        </w:rPr>
      </w:pPr>
    </w:p>
    <w:p w:rsidR="000B282D" w:rsidRPr="0033222D" w:rsidRDefault="000B282D" w:rsidP="000B282D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Дані та припущення, на основі яких відстежувалися результативність, </w:t>
      </w:r>
      <w:r>
        <w:rPr>
          <w:rFonts w:ascii="Times New Roman" w:hAnsi="Times New Roman"/>
          <w:b/>
          <w:sz w:val="28"/>
          <w:szCs w:val="28"/>
          <w:lang w:val="uk-UA"/>
        </w:rPr>
        <w:t>а також способи одержання даних</w:t>
      </w:r>
    </w:p>
    <w:p w:rsidR="0057121E" w:rsidRDefault="000B282D" w:rsidP="005712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1D1">
        <w:rPr>
          <w:rFonts w:ascii="Times New Roman" w:hAnsi="Times New Roman"/>
          <w:sz w:val="28"/>
          <w:szCs w:val="28"/>
        </w:rPr>
        <w:t xml:space="preserve">Визначення результативності регуляторного акту </w:t>
      </w:r>
      <w:r>
        <w:rPr>
          <w:rFonts w:ascii="Times New Roman" w:hAnsi="Times New Roman"/>
          <w:sz w:val="28"/>
          <w:szCs w:val="28"/>
        </w:rPr>
        <w:t>здійснюватиметься</w:t>
      </w:r>
      <w:r w:rsidRPr="005401D1">
        <w:rPr>
          <w:rFonts w:ascii="Times New Roman" w:hAnsi="Times New Roman"/>
          <w:sz w:val="28"/>
          <w:szCs w:val="28"/>
        </w:rPr>
        <w:t xml:space="preserve"> за допомогою аналізу</w:t>
      </w:r>
      <w:r w:rsidR="0057121E">
        <w:rPr>
          <w:rFonts w:ascii="Times New Roman" w:hAnsi="Times New Roman"/>
          <w:sz w:val="28"/>
          <w:szCs w:val="28"/>
        </w:rPr>
        <w:t>:</w:t>
      </w:r>
    </w:p>
    <w:p w:rsidR="0057121E" w:rsidRPr="00DA39DB" w:rsidRDefault="0057121E" w:rsidP="00DA3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кількості застосованих до банків заходів впливу за порушення вимог законодавства щодо інформування вкладників про систему гарантування вкладів </w:t>
      </w:r>
      <w:r w:rsidRPr="00DA39DB">
        <w:rPr>
          <w:rFonts w:ascii="Times New Roman" w:hAnsi="Times New Roman" w:cs="Times New Roman"/>
          <w:sz w:val="28"/>
          <w:szCs w:val="28"/>
        </w:rPr>
        <w:t>фізичних осіб;</w:t>
      </w:r>
    </w:p>
    <w:p w:rsidR="0057121E" w:rsidRPr="00DA39DB" w:rsidRDefault="0057121E" w:rsidP="00DA3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DB">
        <w:rPr>
          <w:rFonts w:ascii="Times New Roman" w:hAnsi="Times New Roman" w:cs="Times New Roman"/>
          <w:sz w:val="28"/>
          <w:szCs w:val="28"/>
        </w:rPr>
        <w:t>кількості скарг фізичних осіб пов’язаних з недотриманням банками та їх відокремленими підрозділами їх права на інформацію про систему гарантування вкладів фізичних осіб.</w:t>
      </w:r>
    </w:p>
    <w:p w:rsidR="000B282D" w:rsidRPr="00DA39DB" w:rsidRDefault="000B282D" w:rsidP="00DA39DB">
      <w:pPr>
        <w:pStyle w:val="NormalText"/>
        <w:ind w:firstLine="0"/>
        <w:rPr>
          <w:rFonts w:ascii="Times New Roman" w:hAnsi="Times New Roman"/>
          <w:b/>
          <w:sz w:val="28"/>
          <w:szCs w:val="28"/>
          <w:lang w:val="uk-UA"/>
        </w:rPr>
      </w:pPr>
    </w:p>
    <w:p w:rsidR="000B282D" w:rsidRPr="00DA39DB" w:rsidRDefault="000B282D" w:rsidP="00DA39DB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DA39DB">
        <w:rPr>
          <w:rFonts w:ascii="Times New Roman" w:hAnsi="Times New Roman"/>
          <w:b/>
          <w:sz w:val="28"/>
          <w:szCs w:val="28"/>
          <w:lang w:val="uk-UA"/>
        </w:rPr>
        <w:t>Кількісні та якісні значення показників результативності</w:t>
      </w:r>
    </w:p>
    <w:p w:rsidR="002B1D34" w:rsidRPr="002D4AE6" w:rsidRDefault="002B1D34" w:rsidP="000D4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88B">
        <w:rPr>
          <w:rFonts w:ascii="Times New Roman" w:hAnsi="Times New Roman" w:cs="Times New Roman"/>
          <w:sz w:val="28"/>
          <w:szCs w:val="28"/>
        </w:rPr>
        <w:t>В ході проведених у 2013 році перевірок зафіксовано 8 випадків порушення банками вимог Фонду щодо інформування вкладників про систему гарантування вкладів фізичних осіб в Україні, питома вага даного порушення складає 3,81% від всіх виявлених порушень.</w:t>
      </w:r>
    </w:p>
    <w:p w:rsidR="00DA39DB" w:rsidRPr="000D488B" w:rsidRDefault="000D488B" w:rsidP="000D488B">
      <w:pPr>
        <w:pStyle w:val="NormalText"/>
        <w:ind w:firstLine="709"/>
        <w:rPr>
          <w:rFonts w:ascii="Times New Roman" w:hAnsi="Times New Roman"/>
          <w:sz w:val="28"/>
          <w:szCs w:val="28"/>
          <w:lang w:val="uk-UA" w:eastAsia="uk-UA"/>
        </w:rPr>
      </w:pPr>
      <w:r w:rsidRPr="000D488B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Після набуття чинності регуляторного акта, за період спостереження у 2014 та 2015 році було зафіксовано 9 та 6 випадків порушення банками вимог Фонду щодо інформування вкладників про систему гарантування вкладів фізичних осіб в України. </w:t>
      </w:r>
    </w:p>
    <w:p w:rsidR="000D488B" w:rsidRDefault="000D488B" w:rsidP="000D4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88B">
        <w:rPr>
          <w:rFonts w:ascii="Times New Roman" w:hAnsi="Times New Roman" w:cs="Times New Roman"/>
          <w:sz w:val="28"/>
          <w:szCs w:val="28"/>
        </w:rPr>
        <w:t>Результати проведених перевірок у період з 2013 по 2015 рік свідчать, що банки в своїй діяльності дотр</w:t>
      </w:r>
      <w:r>
        <w:rPr>
          <w:rFonts w:ascii="Times New Roman" w:hAnsi="Times New Roman" w:cs="Times New Roman"/>
          <w:sz w:val="28"/>
          <w:szCs w:val="28"/>
        </w:rPr>
        <w:t>имуються зазначених вимог Фонду, частка даного порушення від усіх виявлених порушень є незначною та їх кількість має тенденцію до зменшення.</w:t>
      </w:r>
    </w:p>
    <w:p w:rsidR="000D488B" w:rsidRDefault="000D488B" w:rsidP="000D488B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</w:p>
    <w:p w:rsidR="000D488B" w:rsidRPr="000D488B" w:rsidRDefault="000D488B" w:rsidP="000D488B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</w:p>
    <w:p w:rsidR="000B282D" w:rsidRDefault="000B282D" w:rsidP="000B282D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F870E2">
        <w:rPr>
          <w:rFonts w:ascii="Times New Roman" w:hAnsi="Times New Roman"/>
          <w:b/>
          <w:sz w:val="28"/>
          <w:szCs w:val="28"/>
          <w:lang w:val="uk-UA"/>
        </w:rPr>
        <w:t>Оцінка результативності реалізації регуляторного акта та ступеня досягнення визначених цілей</w:t>
      </w:r>
    </w:p>
    <w:p w:rsidR="000B282D" w:rsidRDefault="000B282D" w:rsidP="000B282D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</w:p>
    <w:p w:rsidR="00CB1A71" w:rsidRDefault="000B282D" w:rsidP="000B282D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  <w:r w:rsidRPr="00792E4F">
        <w:rPr>
          <w:rFonts w:ascii="Times New Roman" w:hAnsi="Times New Roman"/>
          <w:sz w:val="28"/>
          <w:szCs w:val="28"/>
          <w:lang w:val="uk-UA" w:eastAsia="uk-UA"/>
        </w:rPr>
        <w:t>Шля</w:t>
      </w:r>
      <w:r>
        <w:rPr>
          <w:rFonts w:ascii="Times New Roman" w:hAnsi="Times New Roman"/>
          <w:sz w:val="28"/>
          <w:szCs w:val="28"/>
          <w:lang w:val="uk-UA" w:eastAsia="uk-UA"/>
        </w:rPr>
        <w:t>хом за</w:t>
      </w:r>
      <w:r w:rsidR="004A053D">
        <w:rPr>
          <w:rFonts w:ascii="Times New Roman" w:hAnsi="Times New Roman"/>
          <w:sz w:val="28"/>
          <w:szCs w:val="28"/>
          <w:lang w:val="uk-UA" w:eastAsia="uk-UA"/>
        </w:rPr>
        <w:t>провадження цього регуляторного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досягнення визначених цілей є можливим. </w:t>
      </w:r>
      <w:r w:rsidR="00CB1A71">
        <w:rPr>
          <w:rFonts w:ascii="Times New Roman" w:hAnsi="Times New Roman"/>
          <w:sz w:val="28"/>
          <w:szCs w:val="28"/>
          <w:lang w:val="uk-UA" w:eastAsia="uk-UA"/>
        </w:rPr>
        <w:t>В подальшому відстеження результативності буде проводитись в рамках базового регуляторного акта.</w:t>
      </w:r>
    </w:p>
    <w:p w:rsidR="000B282D" w:rsidRDefault="000B282D" w:rsidP="000B28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931AB">
        <w:rPr>
          <w:rFonts w:ascii="Times New Roman" w:eastAsia="Times New Roman" w:hAnsi="Times New Roman"/>
          <w:sz w:val="28"/>
          <w:szCs w:val="28"/>
        </w:rPr>
        <w:t>Перешкод для реалізації норм цього регуляторного акту немає.</w:t>
      </w:r>
      <w:r w:rsidR="00CB1A71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31AB">
        <w:rPr>
          <w:rFonts w:ascii="Times New Roman" w:eastAsia="Times New Roman" w:hAnsi="Times New Roman"/>
          <w:sz w:val="28"/>
          <w:szCs w:val="28"/>
        </w:rPr>
        <w:t>Негативн</w:t>
      </w:r>
      <w:r w:rsidR="005B2357">
        <w:rPr>
          <w:rFonts w:ascii="Times New Roman" w:eastAsia="Times New Roman" w:hAnsi="Times New Roman"/>
          <w:sz w:val="28"/>
          <w:szCs w:val="28"/>
        </w:rPr>
        <w:t xml:space="preserve">і </w:t>
      </w:r>
      <w:r>
        <w:rPr>
          <w:rFonts w:ascii="Times New Roman" w:eastAsia="Times New Roman" w:hAnsi="Times New Roman"/>
          <w:sz w:val="28"/>
          <w:szCs w:val="28"/>
        </w:rPr>
        <w:t>наслідк</w:t>
      </w:r>
      <w:r w:rsidR="005B2357">
        <w:rPr>
          <w:rFonts w:ascii="Times New Roman" w:eastAsia="Times New Roman" w:hAnsi="Times New Roman"/>
          <w:sz w:val="28"/>
          <w:szCs w:val="28"/>
        </w:rPr>
        <w:t>и</w:t>
      </w:r>
      <w:r w:rsidRPr="00A931AB">
        <w:rPr>
          <w:rFonts w:ascii="Times New Roman" w:eastAsia="Times New Roman" w:hAnsi="Times New Roman"/>
          <w:sz w:val="28"/>
          <w:szCs w:val="28"/>
        </w:rPr>
        <w:t xml:space="preserve"> прийняття регуляторного акта</w:t>
      </w:r>
      <w:r w:rsidR="005B2357">
        <w:rPr>
          <w:rFonts w:ascii="Times New Roman" w:eastAsia="Times New Roman" w:hAnsi="Times New Roman"/>
          <w:sz w:val="28"/>
          <w:szCs w:val="28"/>
        </w:rPr>
        <w:t xml:space="preserve"> відсутні</w:t>
      </w:r>
      <w:r w:rsidRPr="00A931AB">
        <w:rPr>
          <w:rFonts w:ascii="Times New Roman" w:eastAsia="Times New Roman" w:hAnsi="Times New Roman"/>
          <w:sz w:val="28"/>
          <w:szCs w:val="28"/>
        </w:rPr>
        <w:t>.</w:t>
      </w:r>
    </w:p>
    <w:p w:rsidR="000B282D" w:rsidRDefault="000B282D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B282D" w:rsidRDefault="000B282D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B282D" w:rsidRPr="00AD7A9C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D7A9C">
        <w:rPr>
          <w:rFonts w:ascii="Times New Roman" w:eastAsia="Times New Roman" w:hAnsi="Times New Roman"/>
          <w:b/>
          <w:sz w:val="28"/>
          <w:szCs w:val="28"/>
        </w:rPr>
        <w:t>Директор-розпорядник</w:t>
      </w:r>
      <w:r w:rsidRPr="00AD7A9C">
        <w:rPr>
          <w:rFonts w:ascii="Times New Roman" w:eastAsia="Times New Roman" w:hAnsi="Times New Roman"/>
          <w:b/>
          <w:sz w:val="28"/>
          <w:szCs w:val="28"/>
        </w:rPr>
        <w:tab/>
      </w:r>
      <w:r w:rsidRPr="00AD7A9C">
        <w:rPr>
          <w:rFonts w:ascii="Times New Roman" w:eastAsia="Times New Roman" w:hAnsi="Times New Roman"/>
          <w:b/>
          <w:sz w:val="28"/>
          <w:szCs w:val="28"/>
        </w:rPr>
        <w:tab/>
      </w:r>
      <w:r w:rsidRPr="00AD7A9C">
        <w:rPr>
          <w:rFonts w:ascii="Times New Roman" w:eastAsia="Times New Roman" w:hAnsi="Times New Roman"/>
          <w:b/>
          <w:sz w:val="28"/>
          <w:szCs w:val="28"/>
        </w:rPr>
        <w:tab/>
      </w:r>
      <w:r w:rsidRPr="00AD7A9C">
        <w:rPr>
          <w:rFonts w:ascii="Times New Roman" w:eastAsia="Times New Roman" w:hAnsi="Times New Roman"/>
          <w:b/>
          <w:sz w:val="28"/>
          <w:szCs w:val="28"/>
        </w:rPr>
        <w:tab/>
      </w:r>
      <w:r w:rsidRPr="00AD7A9C">
        <w:rPr>
          <w:rFonts w:ascii="Times New Roman" w:eastAsia="Times New Roman" w:hAnsi="Times New Roman"/>
          <w:b/>
          <w:sz w:val="28"/>
          <w:szCs w:val="28"/>
        </w:rPr>
        <w:tab/>
      </w:r>
      <w:r w:rsidRPr="00AD7A9C">
        <w:rPr>
          <w:rFonts w:ascii="Times New Roman" w:eastAsia="Times New Roman" w:hAnsi="Times New Roman"/>
          <w:b/>
          <w:sz w:val="28"/>
          <w:szCs w:val="28"/>
        </w:rPr>
        <w:tab/>
      </w:r>
      <w:r w:rsidR="00CB1A71">
        <w:rPr>
          <w:rFonts w:ascii="Times New Roman" w:eastAsia="Times New Roman" w:hAnsi="Times New Roman"/>
          <w:b/>
          <w:sz w:val="28"/>
          <w:szCs w:val="28"/>
        </w:rPr>
        <w:t xml:space="preserve">     К.М</w:t>
      </w:r>
      <w:r w:rsidR="008B066D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CB1A71">
        <w:rPr>
          <w:rFonts w:ascii="Times New Roman" w:eastAsia="Times New Roman" w:hAnsi="Times New Roman"/>
          <w:b/>
          <w:sz w:val="28"/>
          <w:szCs w:val="28"/>
        </w:rPr>
        <w:t>Ворушилін</w:t>
      </w:r>
    </w:p>
    <w:p w:rsidR="000B282D" w:rsidRDefault="000B282D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B282D" w:rsidRDefault="000B282D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B282D" w:rsidRDefault="000B282D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B282D" w:rsidRDefault="000B282D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B282D" w:rsidRDefault="000B282D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576" w:type="dxa"/>
        <w:tblLook w:val="04A0"/>
      </w:tblPr>
      <w:tblGrid>
        <w:gridCol w:w="3267"/>
        <w:gridCol w:w="2228"/>
        <w:gridCol w:w="2551"/>
        <w:gridCol w:w="1530"/>
      </w:tblGrid>
      <w:tr w:rsidR="002D4AE6" w:rsidTr="002D4AE6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4AE6" w:rsidRDefault="002D4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Підрозділ/</w:t>
            </w:r>
          </w:p>
          <w:p w:rsidR="002D4AE6" w:rsidRDefault="002D4A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посадова особа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AE6" w:rsidRDefault="002D4A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П.І.Б.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AE6" w:rsidRDefault="002D4A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AE6" w:rsidRDefault="002D4A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2D4AE6" w:rsidTr="002D4AE6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4AE6" w:rsidRDefault="002D4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директора-розпорядника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AE6" w:rsidRDefault="002D4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Оленчик А.Я.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AE6" w:rsidRDefault="002D4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AE6" w:rsidRDefault="002D4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D4AE6" w:rsidTr="002D4AE6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4AE6" w:rsidRDefault="002D4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стратегії та нормативно-методологічного забезпечення/начальник відділу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AE6" w:rsidRDefault="002D4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Лапаєва Н.О.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AE6" w:rsidRDefault="002D4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AE6" w:rsidRDefault="002D4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D4AE6" w:rsidTr="002D4AE6">
        <w:trPr>
          <w:trHeight w:val="107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4AE6" w:rsidRDefault="002D4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Відділ стратегії та нормативно-методологічного забезпечення/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професіонал 1 категорії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AE6" w:rsidRDefault="002D4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М.С.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AE6" w:rsidRDefault="002D4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AE6" w:rsidRDefault="002D4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B282D" w:rsidRDefault="000B282D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B282D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04A66" w:rsidRDefault="00A04A66"/>
    <w:sectPr w:rsidR="00A04A66" w:rsidSect="006830C6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76F" w:rsidRDefault="00DB176F" w:rsidP="006830C6">
      <w:pPr>
        <w:spacing w:after="0" w:line="240" w:lineRule="auto"/>
      </w:pPr>
      <w:r>
        <w:separator/>
      </w:r>
    </w:p>
  </w:endnote>
  <w:endnote w:type="continuationSeparator" w:id="1">
    <w:p w:rsidR="00DB176F" w:rsidRDefault="00DB176F" w:rsidP="0068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76F" w:rsidRDefault="00DB176F" w:rsidP="006830C6">
      <w:pPr>
        <w:spacing w:after="0" w:line="240" w:lineRule="auto"/>
      </w:pPr>
      <w:r>
        <w:separator/>
      </w:r>
    </w:p>
  </w:footnote>
  <w:footnote w:type="continuationSeparator" w:id="1">
    <w:p w:rsidR="00DB176F" w:rsidRDefault="00DB176F" w:rsidP="0068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0959"/>
      <w:docPartObj>
        <w:docPartGallery w:val="Page Numbers (Top of Page)"/>
        <w:docPartUnique/>
      </w:docPartObj>
    </w:sdtPr>
    <w:sdtContent>
      <w:p w:rsidR="006830C6" w:rsidRDefault="00144A9D">
        <w:pPr>
          <w:pStyle w:val="a7"/>
          <w:jc w:val="center"/>
        </w:pPr>
        <w:r>
          <w:fldChar w:fldCharType="begin"/>
        </w:r>
        <w:r w:rsidR="00D274A7">
          <w:instrText xml:space="preserve"> PAGE   \* MERGEFORMAT </w:instrText>
        </w:r>
        <w:r>
          <w:fldChar w:fldCharType="separate"/>
        </w:r>
        <w:r w:rsidR="002D4A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830C6" w:rsidRDefault="006830C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92E8C"/>
    <w:multiLevelType w:val="hybridMultilevel"/>
    <w:tmpl w:val="C2E43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282D"/>
    <w:rsid w:val="00021D7E"/>
    <w:rsid w:val="000B282D"/>
    <w:rsid w:val="000D488B"/>
    <w:rsid w:val="00144A9D"/>
    <w:rsid w:val="00266129"/>
    <w:rsid w:val="002B1D34"/>
    <w:rsid w:val="002D222B"/>
    <w:rsid w:val="002D4AE6"/>
    <w:rsid w:val="00372202"/>
    <w:rsid w:val="00396C4A"/>
    <w:rsid w:val="004A053D"/>
    <w:rsid w:val="0057121E"/>
    <w:rsid w:val="005A3858"/>
    <w:rsid w:val="005B2357"/>
    <w:rsid w:val="00611252"/>
    <w:rsid w:val="006830C6"/>
    <w:rsid w:val="008B066D"/>
    <w:rsid w:val="00A04A66"/>
    <w:rsid w:val="00C279D2"/>
    <w:rsid w:val="00C924B5"/>
    <w:rsid w:val="00CB1A71"/>
    <w:rsid w:val="00CB76C2"/>
    <w:rsid w:val="00D274A7"/>
    <w:rsid w:val="00D650E2"/>
    <w:rsid w:val="00DA39DB"/>
    <w:rsid w:val="00DB176F"/>
    <w:rsid w:val="00E07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28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B28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0B28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B282D"/>
    <w:rPr>
      <w:rFonts w:ascii="Courier New" w:eastAsia="Arial Unicode MS" w:hAnsi="Courier New" w:cs="Times New Roman"/>
      <w:sz w:val="20"/>
      <w:szCs w:val="20"/>
      <w:lang w:val="ru-RU" w:eastAsia="ru-RU"/>
    </w:rPr>
  </w:style>
  <w:style w:type="paragraph" w:customStyle="1" w:styleId="NormalText">
    <w:name w:val="Normal Text"/>
    <w:basedOn w:val="a"/>
    <w:rsid w:val="000B282D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0B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A39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830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30C6"/>
  </w:style>
  <w:style w:type="paragraph" w:styleId="a9">
    <w:name w:val="footer"/>
    <w:basedOn w:val="a"/>
    <w:link w:val="aa"/>
    <w:uiPriority w:val="99"/>
    <w:semiHidden/>
    <w:unhideWhenUsed/>
    <w:rsid w:val="006830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3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2036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Konovalenko</dc:creator>
  <cp:lastModifiedBy>khomenko</cp:lastModifiedBy>
  <cp:revision>7</cp:revision>
  <cp:lastPrinted>2016-06-21T10:57:00Z</cp:lastPrinted>
  <dcterms:created xsi:type="dcterms:W3CDTF">2016-01-26T15:05:00Z</dcterms:created>
  <dcterms:modified xsi:type="dcterms:W3CDTF">2016-06-21T10:58:00Z</dcterms:modified>
</cp:coreProperties>
</file>