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0DD" w:rsidRPr="000D26E4" w:rsidRDefault="007F5C0C" w:rsidP="007F5C0C">
      <w:pPr>
        <w:spacing w:line="240" w:lineRule="atLeast"/>
        <w:jc w:val="center"/>
        <w:rPr>
          <w:rFonts w:ascii="Times New Roman" w:hAnsi="Times New Roman"/>
          <w:b/>
          <w:caps/>
        </w:rPr>
      </w:pPr>
      <w:r w:rsidRPr="000D26E4">
        <w:rPr>
          <w:rFonts w:ascii="Times New Roman" w:hAnsi="Times New Roman"/>
          <w:b/>
          <w:caps/>
        </w:rPr>
        <w:t>ПАСПОРТ ВІДКРИТИХ ТОРГІВ (АУКЦІОНУ)</w:t>
      </w:r>
      <w:r w:rsidR="0010152B" w:rsidRPr="000D26E4">
        <w:rPr>
          <w:rFonts w:ascii="Times New Roman" w:hAnsi="Times New Roman"/>
          <w:b/>
        </w:rPr>
        <w:t xml:space="preserve"> з продажу </w:t>
      </w:r>
      <w:r w:rsidR="00B41805">
        <w:rPr>
          <w:rFonts w:ascii="Times New Roman" w:hAnsi="Times New Roman"/>
          <w:b/>
        </w:rPr>
        <w:t>прав вимоги</w:t>
      </w:r>
      <w:r w:rsidR="00D720DD" w:rsidRPr="000D26E4">
        <w:rPr>
          <w:rFonts w:ascii="Times New Roman" w:hAnsi="Times New Roman"/>
          <w:b/>
        </w:rPr>
        <w:t xml:space="preserve"> </w:t>
      </w:r>
    </w:p>
    <w:p w:rsidR="001B65E5" w:rsidRDefault="001B65E5" w:rsidP="00A34EDD">
      <w:pPr>
        <w:spacing w:line="240" w:lineRule="atLeast"/>
        <w:jc w:val="center"/>
        <w:rPr>
          <w:rFonts w:ascii="Times New Roman" w:hAnsi="Times New Roman"/>
          <w:b/>
        </w:rPr>
      </w:pPr>
      <w:r w:rsidRPr="000D26E4">
        <w:rPr>
          <w:rFonts w:ascii="Times New Roman" w:hAnsi="Times New Roman"/>
          <w:b/>
        </w:rPr>
        <w:t>П</w:t>
      </w:r>
      <w:r w:rsidR="00D720DD" w:rsidRPr="000D26E4">
        <w:rPr>
          <w:rFonts w:ascii="Times New Roman" w:hAnsi="Times New Roman"/>
          <w:b/>
        </w:rPr>
        <w:t xml:space="preserve">УБЛІЧНОГО </w:t>
      </w:r>
      <w:r w:rsidRPr="000D26E4">
        <w:rPr>
          <w:rFonts w:ascii="Times New Roman" w:hAnsi="Times New Roman"/>
          <w:b/>
        </w:rPr>
        <w:t>А</w:t>
      </w:r>
      <w:r w:rsidR="00D720DD" w:rsidRPr="000D26E4">
        <w:rPr>
          <w:rFonts w:ascii="Times New Roman" w:hAnsi="Times New Roman"/>
          <w:b/>
        </w:rPr>
        <w:t xml:space="preserve">КЦІОНЕРНОГО </w:t>
      </w:r>
      <w:r w:rsidRPr="000D26E4">
        <w:rPr>
          <w:rFonts w:ascii="Times New Roman" w:hAnsi="Times New Roman"/>
          <w:b/>
        </w:rPr>
        <w:t>Т</w:t>
      </w:r>
      <w:r w:rsidR="00D720DD" w:rsidRPr="000D26E4">
        <w:rPr>
          <w:rFonts w:ascii="Times New Roman" w:hAnsi="Times New Roman"/>
          <w:b/>
        </w:rPr>
        <w:t>ОВАРИСТВА</w:t>
      </w:r>
      <w:r w:rsidRPr="000D26E4">
        <w:rPr>
          <w:rFonts w:ascii="Times New Roman" w:hAnsi="Times New Roman"/>
          <w:b/>
        </w:rPr>
        <w:t xml:space="preserve"> </w:t>
      </w:r>
      <w:r w:rsidR="00F325BE" w:rsidRPr="000D26E4">
        <w:rPr>
          <w:rFonts w:ascii="Times New Roman" w:hAnsi="Times New Roman"/>
          <w:b/>
          <w:bCs/>
        </w:rPr>
        <w:t>«АВАНТ-БАНК»</w:t>
      </w:r>
      <w:r w:rsidR="00F325BE" w:rsidRPr="000D26E4" w:rsidDel="00F325BE">
        <w:rPr>
          <w:rFonts w:ascii="Times New Roman" w:hAnsi="Times New Roman"/>
          <w:b/>
        </w:rPr>
        <w:t xml:space="preserve"> </w:t>
      </w:r>
    </w:p>
    <w:p w:rsidR="00A72442" w:rsidRPr="000D26E4" w:rsidRDefault="00A72442" w:rsidP="00A34EDD">
      <w:pPr>
        <w:spacing w:line="240" w:lineRule="atLeast"/>
        <w:jc w:val="center"/>
        <w:rPr>
          <w:rFonts w:ascii="Times New Roman" w:hAnsi="Times New Roman"/>
        </w:rPr>
      </w:pPr>
    </w:p>
    <w:p w:rsidR="0010152B" w:rsidRDefault="0010152B" w:rsidP="00A34EDD">
      <w:pPr>
        <w:spacing w:line="240" w:lineRule="atLeast"/>
        <w:ind w:firstLine="708"/>
        <w:jc w:val="both"/>
        <w:rPr>
          <w:rFonts w:ascii="Times New Roman" w:hAnsi="Times New Roman"/>
        </w:rPr>
      </w:pPr>
      <w:r w:rsidRPr="000D26E4">
        <w:rPr>
          <w:rFonts w:ascii="Times New Roman" w:hAnsi="Times New Roman"/>
        </w:rPr>
        <w:t xml:space="preserve">Фонд гарантування вкладів фізичних осіб повідомляє про проведення відкритих торгів (аукціону) з продажу </w:t>
      </w:r>
      <w:r w:rsidR="00451898" w:rsidRPr="000D26E4">
        <w:rPr>
          <w:rFonts w:ascii="Times New Roman" w:hAnsi="Times New Roman"/>
        </w:rPr>
        <w:t>активів</w:t>
      </w:r>
      <w:r w:rsidRPr="000D26E4">
        <w:rPr>
          <w:rFonts w:ascii="Times New Roman" w:hAnsi="Times New Roman"/>
        </w:rPr>
        <w:t>, що облікову</w:t>
      </w:r>
      <w:r w:rsidR="00451898" w:rsidRPr="000D26E4">
        <w:rPr>
          <w:rFonts w:ascii="Times New Roman" w:hAnsi="Times New Roman"/>
        </w:rPr>
        <w:t>ють</w:t>
      </w:r>
      <w:r w:rsidRPr="000D26E4">
        <w:rPr>
          <w:rFonts w:ascii="Times New Roman" w:hAnsi="Times New Roman"/>
        </w:rPr>
        <w:t xml:space="preserve">ся на балансі </w:t>
      </w:r>
      <w:r w:rsidR="00F325BE" w:rsidRPr="000D26E4">
        <w:rPr>
          <w:rFonts w:ascii="Times New Roman" w:hAnsi="Times New Roman"/>
          <w:bCs/>
        </w:rPr>
        <w:t>ПАТ «АВАНТ-БАНК»</w:t>
      </w:r>
      <w:r w:rsidRPr="000D26E4">
        <w:rPr>
          <w:rFonts w:ascii="Times New Roman" w:hAnsi="Times New Roman"/>
        </w:rPr>
        <w:t>:</w:t>
      </w:r>
    </w:p>
    <w:p w:rsidR="00A72442" w:rsidRPr="000D26E4" w:rsidRDefault="00A72442" w:rsidP="00A34EDD">
      <w:pPr>
        <w:spacing w:line="240" w:lineRule="atLeast"/>
        <w:ind w:firstLine="708"/>
        <w:jc w:val="both"/>
        <w:rPr>
          <w:rFonts w:ascii="Times New Roman" w:hAnsi="Times New Roman"/>
        </w:rPr>
      </w:pPr>
    </w:p>
    <w:tbl>
      <w:tblPr>
        <w:tblW w:w="534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985"/>
        <w:gridCol w:w="2834"/>
        <w:gridCol w:w="1559"/>
        <w:gridCol w:w="2596"/>
      </w:tblGrid>
      <w:tr w:rsidR="007F5F23" w:rsidRPr="000D26E4" w:rsidTr="000D26E4">
        <w:trPr>
          <w:trHeight w:val="738"/>
        </w:trPr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935" w:rsidRPr="000D26E4" w:rsidRDefault="008F5935" w:rsidP="008F5935">
            <w:pPr>
              <w:spacing w:line="256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0D26E4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№</w:t>
            </w:r>
          </w:p>
          <w:p w:rsidR="008F5935" w:rsidRPr="000D26E4" w:rsidRDefault="008F5935" w:rsidP="008F5935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26E4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лоту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935" w:rsidRPr="000D26E4" w:rsidRDefault="008F5935" w:rsidP="00880E96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26E4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Найменування </w:t>
            </w:r>
            <w:r w:rsidR="00880E96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активу</w:t>
            </w:r>
            <w:r w:rsidRPr="000D26E4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/ стислий опис </w:t>
            </w:r>
            <w:r w:rsidR="00880E96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активу</w:t>
            </w:r>
          </w:p>
        </w:tc>
        <w:tc>
          <w:tcPr>
            <w:tcW w:w="20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935" w:rsidRPr="000D26E4" w:rsidRDefault="008F5935" w:rsidP="008F5935">
            <w:pPr>
              <w:spacing w:line="256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0D26E4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Початкова ціна/початков</w:t>
            </w:r>
            <w:r w:rsidR="00AF21F4" w:rsidRPr="000D26E4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а ціна реалізації лоту, грн. (</w:t>
            </w:r>
            <w:r w:rsidRPr="000D26E4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без ПДВ)</w:t>
            </w:r>
          </w:p>
          <w:p w:rsidR="008F5935" w:rsidRPr="000D26E4" w:rsidRDefault="008F5935" w:rsidP="008F5935">
            <w:pPr>
              <w:spacing w:line="256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u w:val="single"/>
                <w:bdr w:val="none" w:sz="0" w:space="0" w:color="auto" w:frame="1"/>
                <w:lang w:eastAsia="uk-UA"/>
              </w:rPr>
            </w:pP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935" w:rsidRPr="000D26E4" w:rsidRDefault="008F5935" w:rsidP="008F5935">
            <w:pPr>
              <w:spacing w:line="256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u w:val="single"/>
                <w:bdr w:val="none" w:sz="0" w:space="0" w:color="auto" w:frame="1"/>
                <w:lang w:eastAsia="uk-UA"/>
              </w:rPr>
            </w:pPr>
            <w:r w:rsidRPr="000D26E4">
              <w:rPr>
                <w:rFonts w:ascii="Times New Roman" w:eastAsia="Times New Roman" w:hAnsi="Times New Roman"/>
                <w:bCs/>
                <w:sz w:val="20"/>
                <w:szCs w:val="20"/>
                <w:u w:val="single"/>
                <w:bdr w:val="none" w:sz="0" w:space="0" w:color="auto" w:frame="1"/>
                <w:lang w:eastAsia="uk-UA"/>
              </w:rPr>
              <w:t xml:space="preserve">Публічний паспорт активу </w:t>
            </w:r>
            <w:r w:rsidRPr="000D26E4">
              <w:rPr>
                <w:rFonts w:ascii="Times New Roman" w:eastAsia="Times New Roman" w:hAnsi="Times New Roman"/>
                <w:bCs/>
                <w:i/>
                <w:sz w:val="20"/>
                <w:szCs w:val="20"/>
                <w:u w:val="single"/>
                <w:bdr w:val="none" w:sz="0" w:space="0" w:color="auto" w:frame="1"/>
                <w:lang w:eastAsia="uk-UA"/>
              </w:rPr>
              <w:t>(посилання)</w:t>
            </w:r>
          </w:p>
        </w:tc>
      </w:tr>
      <w:tr w:rsidR="000F2ACF" w:rsidRPr="000D26E4" w:rsidTr="000D26E4">
        <w:trPr>
          <w:trHeight w:val="519"/>
        </w:trPr>
        <w:tc>
          <w:tcPr>
            <w:tcW w:w="7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CF" w:rsidRPr="000D26E4" w:rsidRDefault="00EF3BF5" w:rsidP="008F5935">
            <w:pPr>
              <w:spacing w:line="256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0D26E4">
              <w:rPr>
                <w:rFonts w:ascii="Times New Roman" w:hAnsi="Times New Roman"/>
                <w:sz w:val="20"/>
                <w:szCs w:val="20"/>
              </w:rPr>
              <w:t>Q80114b16341</w:t>
            </w:r>
          </w:p>
        </w:tc>
        <w:tc>
          <w:tcPr>
            <w:tcW w:w="9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CF" w:rsidRPr="000D26E4" w:rsidRDefault="00EF3BF5" w:rsidP="008F5935">
            <w:pPr>
              <w:spacing w:line="256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0D26E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Право вимоги за кредитним договором №К-Ю/14/002 від 21.01.2014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CF" w:rsidRPr="00EF3BF5" w:rsidRDefault="000F2ACF" w:rsidP="00BA3FAF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EF3BF5">
              <w:rPr>
                <w:rFonts w:ascii="Times New Roman" w:eastAsia="Times New Roman" w:hAnsi="Times New Roman"/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четвертих відкритих торгах (аукціоні) </w:t>
            </w:r>
            <w:r w:rsidR="00BA3FAF" w:rsidRPr="00EF3BF5">
              <w:rPr>
                <w:rFonts w:ascii="Times New Roman" w:eastAsia="Times New Roman" w:hAnsi="Times New Roman"/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13.10.2017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CF" w:rsidRPr="00EF3BF5" w:rsidRDefault="00CC3A1A" w:rsidP="00CC3A1A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bookmarkStart w:id="0" w:name="_GoBack"/>
            <w:r w:rsidRPr="00EF3BF5">
              <w:rPr>
                <w:rFonts w:ascii="Times New Roman" w:eastAsia="Times New Roman" w:hAnsi="Times New Roman"/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11 994</w:t>
            </w:r>
            <w:r w:rsidR="002633CB" w:rsidRPr="00EF3BF5">
              <w:rPr>
                <w:rFonts w:ascii="Times New Roman" w:eastAsia="Times New Roman" w:hAnsi="Times New Roman"/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 816,16</w:t>
            </w:r>
            <w:bookmarkEnd w:id="0"/>
          </w:p>
        </w:tc>
        <w:tc>
          <w:tcPr>
            <w:tcW w:w="12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CF" w:rsidRPr="000D26E4" w:rsidRDefault="00CE1FAD" w:rsidP="008F5935">
            <w:pPr>
              <w:spacing w:line="256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u w:val="single"/>
                <w:bdr w:val="none" w:sz="0" w:space="0" w:color="auto" w:frame="1"/>
                <w:lang w:eastAsia="uk-UA"/>
              </w:rPr>
            </w:pPr>
            <w:hyperlink r:id="rId7" w:history="1">
              <w:r w:rsidR="00EF3BF5" w:rsidRPr="00383BFC">
                <w:rPr>
                  <w:rStyle w:val="a5"/>
                  <w:sz w:val="20"/>
                  <w:szCs w:val="20"/>
                </w:rPr>
                <w:t>http://torgi.fg.gov.ua:80/122091</w:t>
              </w:r>
            </w:hyperlink>
          </w:p>
        </w:tc>
      </w:tr>
      <w:tr w:rsidR="00383BFC" w:rsidRPr="000D26E4" w:rsidTr="000D26E4">
        <w:trPr>
          <w:trHeight w:val="519"/>
        </w:trPr>
        <w:tc>
          <w:tcPr>
            <w:tcW w:w="7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BFC" w:rsidRPr="000D26E4" w:rsidRDefault="00EF3BF5" w:rsidP="006634FA">
            <w:pPr>
              <w:spacing w:line="256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0D26E4">
              <w:rPr>
                <w:rFonts w:ascii="Times New Roman" w:hAnsi="Times New Roman"/>
                <w:sz w:val="20"/>
                <w:szCs w:val="20"/>
              </w:rPr>
              <w:t>Q80114b16342</w:t>
            </w:r>
          </w:p>
        </w:tc>
        <w:tc>
          <w:tcPr>
            <w:tcW w:w="9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BFC" w:rsidRPr="000D26E4" w:rsidRDefault="00EF3BF5" w:rsidP="006634FA">
            <w:pPr>
              <w:spacing w:line="256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0D26E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Право вимоги за кредитним договором № К-Ю/13/039 від 05.12.2013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BFC" w:rsidRPr="00EF3BF5" w:rsidRDefault="00383BFC" w:rsidP="00F355D1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EF3BF5">
              <w:rPr>
                <w:rFonts w:ascii="Times New Roman" w:eastAsia="Times New Roman" w:hAnsi="Times New Roman"/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четвертих відкритих торгах (аукціоні) </w:t>
            </w:r>
            <w:r w:rsidR="00BA3FAF" w:rsidRPr="00EF3BF5">
              <w:rPr>
                <w:rFonts w:ascii="Times New Roman" w:eastAsia="Times New Roman" w:hAnsi="Times New Roman"/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13.10.2017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BFC" w:rsidRPr="00EF3BF5" w:rsidRDefault="002633CB" w:rsidP="00CC3A1A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EF3BF5">
              <w:rPr>
                <w:rFonts w:ascii="Times New Roman" w:eastAsia="Times New Roman" w:hAnsi="Times New Roman"/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9 994 058,29</w:t>
            </w:r>
          </w:p>
        </w:tc>
        <w:tc>
          <w:tcPr>
            <w:tcW w:w="12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BFC" w:rsidRPr="000D26E4" w:rsidRDefault="00CE1FAD" w:rsidP="006634FA">
            <w:pPr>
              <w:spacing w:line="256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u w:val="single"/>
                <w:bdr w:val="none" w:sz="0" w:space="0" w:color="auto" w:frame="1"/>
                <w:lang w:eastAsia="uk-UA"/>
              </w:rPr>
            </w:pPr>
            <w:hyperlink r:id="rId8" w:history="1">
              <w:r w:rsidR="00EF3BF5" w:rsidRPr="00AB7813">
                <w:rPr>
                  <w:rStyle w:val="a5"/>
                  <w:sz w:val="20"/>
                  <w:szCs w:val="20"/>
                </w:rPr>
                <w:t>http://torgi.fg.gov.ua:80/122067</w:t>
              </w:r>
            </w:hyperlink>
          </w:p>
        </w:tc>
      </w:tr>
    </w:tbl>
    <w:p w:rsidR="00A83807" w:rsidRPr="000D26E4" w:rsidRDefault="00A83807" w:rsidP="00A34EDD">
      <w:pPr>
        <w:spacing w:line="240" w:lineRule="atLeast"/>
        <w:jc w:val="both"/>
        <w:rPr>
          <w:rFonts w:ascii="Times New Roman" w:hAnsi="Times New Roman"/>
        </w:rPr>
      </w:pPr>
    </w:p>
    <w:tbl>
      <w:tblPr>
        <w:tblW w:w="1049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6414"/>
      </w:tblGrid>
      <w:tr w:rsidR="00066001" w:rsidRPr="000D26E4" w:rsidTr="008E2234">
        <w:trPr>
          <w:trHeight w:val="20"/>
        </w:trPr>
        <w:tc>
          <w:tcPr>
            <w:tcW w:w="4077" w:type="dxa"/>
            <w:shd w:val="clear" w:color="auto" w:fill="auto"/>
            <w:vAlign w:val="center"/>
          </w:tcPr>
          <w:p w:rsidR="00066001" w:rsidRPr="000D26E4" w:rsidRDefault="00134204">
            <w:pPr>
              <w:spacing w:line="240" w:lineRule="atLeast"/>
              <w:rPr>
                <w:rFonts w:ascii="Times New Roman" w:hAnsi="Times New Roman"/>
                <w:bCs/>
              </w:rPr>
            </w:pPr>
            <w:r w:rsidRPr="000D26E4">
              <w:rPr>
                <w:rFonts w:ascii="Times New Roman" w:hAnsi="Times New Roman"/>
                <w:bCs/>
              </w:rPr>
              <w:t>Номер</w:t>
            </w:r>
            <w:r w:rsidR="00030DB3" w:rsidRPr="000D26E4">
              <w:rPr>
                <w:rFonts w:ascii="Times New Roman" w:hAnsi="Times New Roman"/>
                <w:bCs/>
              </w:rPr>
              <w:t xml:space="preserve"> та дата </w:t>
            </w:r>
            <w:r w:rsidRPr="000D26E4">
              <w:rPr>
                <w:rFonts w:ascii="Times New Roman" w:hAnsi="Times New Roman"/>
                <w:bCs/>
              </w:rPr>
              <w:t>р</w:t>
            </w:r>
            <w:r w:rsidR="00030DB3" w:rsidRPr="000D26E4">
              <w:rPr>
                <w:rFonts w:ascii="Times New Roman" w:hAnsi="Times New Roman"/>
                <w:bCs/>
              </w:rPr>
              <w:t xml:space="preserve">ішення виконавчої дирекції </w:t>
            </w:r>
            <w:r w:rsidRPr="000D26E4">
              <w:rPr>
                <w:rFonts w:ascii="Times New Roman" w:hAnsi="Times New Roman"/>
                <w:bCs/>
              </w:rPr>
              <w:t xml:space="preserve">Фонду про </w:t>
            </w:r>
            <w:r w:rsidR="00030DB3" w:rsidRPr="000D26E4">
              <w:rPr>
                <w:rFonts w:ascii="Times New Roman" w:hAnsi="Times New Roman"/>
                <w:bCs/>
              </w:rPr>
              <w:t>затвердження умов продажу</w:t>
            </w:r>
            <w:r w:rsidRPr="000D26E4">
              <w:rPr>
                <w:rFonts w:ascii="Times New Roman" w:hAnsi="Times New Roman"/>
                <w:bCs/>
              </w:rPr>
              <w:t xml:space="preserve"> активів (майна)</w:t>
            </w:r>
          </w:p>
        </w:tc>
        <w:tc>
          <w:tcPr>
            <w:tcW w:w="6414" w:type="dxa"/>
            <w:shd w:val="clear" w:color="auto" w:fill="auto"/>
          </w:tcPr>
          <w:p w:rsidR="00066001" w:rsidRPr="000D26E4" w:rsidRDefault="00EA452E" w:rsidP="000D26E4">
            <w:pPr>
              <w:spacing w:line="240" w:lineRule="atLeast"/>
              <w:rPr>
                <w:rFonts w:ascii="Times New Roman" w:hAnsi="Times New Roman"/>
                <w:i/>
              </w:rPr>
            </w:pPr>
            <w:r w:rsidRPr="000D26E4">
              <w:rPr>
                <w:rFonts w:ascii="Times New Roman" w:hAnsi="Times New Roman"/>
                <w:bCs/>
                <w:i/>
              </w:rPr>
              <w:t xml:space="preserve">Рішення виконавчої дирекції </w:t>
            </w:r>
            <w:r w:rsidR="006B59BD" w:rsidRPr="000D26E4">
              <w:rPr>
                <w:rFonts w:ascii="Times New Roman" w:hAnsi="Times New Roman"/>
                <w:bCs/>
                <w:i/>
              </w:rPr>
              <w:t xml:space="preserve">Фонду гарантування вкладів фізичних осіб </w:t>
            </w:r>
            <w:r w:rsidR="000D26E4">
              <w:rPr>
                <w:rFonts w:ascii="Times New Roman" w:hAnsi="Times New Roman"/>
                <w:bCs/>
                <w:i/>
              </w:rPr>
              <w:t xml:space="preserve">№ </w:t>
            </w:r>
            <w:r w:rsidR="00876C00">
              <w:rPr>
                <w:rFonts w:ascii="Times New Roman" w:hAnsi="Times New Roman"/>
                <w:bCs/>
                <w:i/>
              </w:rPr>
              <w:t>355</w:t>
            </w:r>
            <w:r w:rsidR="00876C00" w:rsidRPr="00876C00">
              <w:rPr>
                <w:rFonts w:ascii="Times New Roman" w:hAnsi="Times New Roman"/>
                <w:bCs/>
                <w:i/>
              </w:rPr>
              <w:t>2</w:t>
            </w:r>
            <w:r w:rsidR="00876C00">
              <w:rPr>
                <w:rFonts w:ascii="Times New Roman" w:hAnsi="Times New Roman"/>
                <w:bCs/>
                <w:i/>
              </w:rPr>
              <w:t>, 3595</w:t>
            </w:r>
            <w:r w:rsidR="000D26E4">
              <w:rPr>
                <w:rFonts w:ascii="Times New Roman" w:hAnsi="Times New Roman"/>
                <w:bCs/>
                <w:i/>
              </w:rPr>
              <w:t xml:space="preserve"> від </w:t>
            </w:r>
            <w:r w:rsidR="000D26E4" w:rsidRPr="000D26E4">
              <w:rPr>
                <w:rFonts w:ascii="Times New Roman" w:hAnsi="Times New Roman"/>
                <w:bCs/>
                <w:i/>
              </w:rPr>
              <w:t>17.08.2017</w:t>
            </w:r>
          </w:p>
        </w:tc>
      </w:tr>
      <w:tr w:rsidR="002D6923" w:rsidRPr="000D26E4" w:rsidTr="008E2234">
        <w:trPr>
          <w:trHeight w:val="20"/>
        </w:trPr>
        <w:tc>
          <w:tcPr>
            <w:tcW w:w="4077" w:type="dxa"/>
            <w:shd w:val="clear" w:color="auto" w:fill="auto"/>
            <w:vAlign w:val="center"/>
          </w:tcPr>
          <w:p w:rsidR="002D6923" w:rsidRPr="000D26E4" w:rsidRDefault="002D6923" w:rsidP="00A34EDD">
            <w:pPr>
              <w:spacing w:line="240" w:lineRule="atLeast"/>
              <w:rPr>
                <w:rFonts w:ascii="Times New Roman" w:hAnsi="Times New Roman"/>
                <w:bCs/>
                <w:i/>
              </w:rPr>
            </w:pPr>
            <w:r w:rsidRPr="000D26E4">
              <w:rPr>
                <w:rFonts w:ascii="Times New Roman" w:hAnsi="Times New Roman"/>
                <w:bCs/>
                <w:i/>
              </w:rPr>
              <w:t>Організатор відкритих торгів (аукціону)</w:t>
            </w:r>
          </w:p>
        </w:tc>
        <w:tc>
          <w:tcPr>
            <w:tcW w:w="6414" w:type="dxa"/>
            <w:shd w:val="clear" w:color="auto" w:fill="auto"/>
          </w:tcPr>
          <w:p w:rsidR="000D26E4" w:rsidRPr="000D26E4" w:rsidRDefault="000D26E4" w:rsidP="000D26E4">
            <w:pPr>
              <w:spacing w:line="240" w:lineRule="atLeast"/>
              <w:rPr>
                <w:rFonts w:ascii="Times New Roman" w:hAnsi="Times New Roman"/>
                <w:i/>
              </w:rPr>
            </w:pPr>
            <w:r w:rsidRPr="000D26E4">
              <w:rPr>
                <w:rFonts w:ascii="Times New Roman" w:hAnsi="Times New Roman"/>
                <w:b/>
                <w:i/>
              </w:rPr>
              <w:t xml:space="preserve">ТОВ  «Е-ТЕНДЕР», </w:t>
            </w:r>
            <w:hyperlink r:id="rId9" w:history="1">
              <w:r w:rsidRPr="000D26E4">
                <w:rPr>
                  <w:rStyle w:val="a5"/>
                  <w:rFonts w:ascii="Times New Roman" w:hAnsi="Times New Roman"/>
                  <w:i/>
                </w:rPr>
                <w:t>https://www.e-auction.ua</w:t>
              </w:r>
            </w:hyperlink>
          </w:p>
          <w:p w:rsidR="000D26E4" w:rsidRPr="000D26E4" w:rsidRDefault="000D26E4" w:rsidP="000D26E4">
            <w:pPr>
              <w:spacing w:line="240" w:lineRule="atLeast"/>
              <w:rPr>
                <w:rFonts w:ascii="Times New Roman" w:hAnsi="Times New Roman"/>
                <w:i/>
                <w:sz w:val="20"/>
              </w:rPr>
            </w:pPr>
            <w:r w:rsidRPr="000D26E4">
              <w:rPr>
                <w:rFonts w:ascii="Times New Roman" w:hAnsi="Times New Roman"/>
                <w:i/>
                <w:sz w:val="20"/>
              </w:rPr>
              <w:t>код ЄДРПОУ 39484263</w:t>
            </w:r>
          </w:p>
          <w:p w:rsidR="000D26E4" w:rsidRPr="000D26E4" w:rsidRDefault="000D26E4" w:rsidP="000D26E4">
            <w:pPr>
              <w:spacing w:line="240" w:lineRule="atLeast"/>
              <w:rPr>
                <w:rFonts w:ascii="Times New Roman" w:hAnsi="Times New Roman"/>
                <w:i/>
                <w:sz w:val="20"/>
              </w:rPr>
            </w:pPr>
            <w:r w:rsidRPr="000D26E4">
              <w:rPr>
                <w:rFonts w:ascii="Times New Roman" w:hAnsi="Times New Roman"/>
                <w:i/>
                <w:sz w:val="20"/>
              </w:rPr>
              <w:t>юридична адреса: 04119, м. Київ, вул. Дегтярівська, 21А</w:t>
            </w:r>
          </w:p>
          <w:p w:rsidR="000D26E4" w:rsidRPr="000D26E4" w:rsidRDefault="000D26E4" w:rsidP="000D26E4">
            <w:pPr>
              <w:spacing w:line="240" w:lineRule="atLeast"/>
              <w:rPr>
                <w:rFonts w:ascii="Times New Roman" w:hAnsi="Times New Roman"/>
                <w:i/>
                <w:sz w:val="20"/>
              </w:rPr>
            </w:pPr>
            <w:r w:rsidRPr="000D26E4">
              <w:rPr>
                <w:rFonts w:ascii="Times New Roman" w:hAnsi="Times New Roman"/>
                <w:i/>
                <w:sz w:val="20"/>
              </w:rPr>
              <w:t>поштова адреса: 04080, м. Київ, вул. Кирилівська, буд. 39, оф. 204,</w:t>
            </w:r>
          </w:p>
          <w:p w:rsidR="000D26E4" w:rsidRPr="000D26E4" w:rsidRDefault="000D26E4" w:rsidP="000D26E4">
            <w:pPr>
              <w:spacing w:line="240" w:lineRule="atLeast"/>
              <w:rPr>
                <w:rFonts w:ascii="Times New Roman" w:hAnsi="Times New Roman"/>
                <w:i/>
                <w:sz w:val="20"/>
              </w:rPr>
            </w:pPr>
            <w:r w:rsidRPr="000D26E4">
              <w:rPr>
                <w:rFonts w:ascii="Times New Roman" w:hAnsi="Times New Roman"/>
                <w:i/>
                <w:sz w:val="20"/>
              </w:rPr>
              <w:t xml:space="preserve">тел. (044) 390 52 46, (095) 259 01 82, </w:t>
            </w:r>
          </w:p>
          <w:p w:rsidR="000D26E4" w:rsidRPr="000D26E4" w:rsidRDefault="000D26E4" w:rsidP="000D26E4">
            <w:pPr>
              <w:spacing w:line="240" w:lineRule="atLeast"/>
              <w:rPr>
                <w:rFonts w:ascii="Times New Roman" w:hAnsi="Times New Roman"/>
                <w:i/>
                <w:sz w:val="20"/>
              </w:rPr>
            </w:pPr>
            <w:r w:rsidRPr="000D26E4">
              <w:rPr>
                <w:rFonts w:ascii="Times New Roman" w:hAnsi="Times New Roman"/>
                <w:i/>
                <w:sz w:val="20"/>
              </w:rPr>
              <w:t>e-</w:t>
            </w:r>
            <w:proofErr w:type="spellStart"/>
            <w:r w:rsidRPr="000D26E4">
              <w:rPr>
                <w:rFonts w:ascii="Times New Roman" w:hAnsi="Times New Roman"/>
                <w:i/>
                <w:sz w:val="20"/>
              </w:rPr>
              <w:t>mail</w:t>
            </w:r>
            <w:proofErr w:type="spellEnd"/>
            <w:r w:rsidRPr="000D26E4">
              <w:rPr>
                <w:rFonts w:ascii="Times New Roman" w:hAnsi="Times New Roman"/>
                <w:i/>
                <w:sz w:val="20"/>
              </w:rPr>
              <w:t>: support@e-auction.ua</w:t>
            </w:r>
          </w:p>
          <w:p w:rsidR="000D26E4" w:rsidRPr="000D26E4" w:rsidRDefault="000D26E4" w:rsidP="000D26E4">
            <w:pPr>
              <w:spacing w:line="240" w:lineRule="atLeast"/>
              <w:rPr>
                <w:rFonts w:ascii="Times New Roman" w:hAnsi="Times New Roman"/>
                <w:i/>
                <w:sz w:val="20"/>
              </w:rPr>
            </w:pPr>
            <w:r w:rsidRPr="000D26E4">
              <w:rPr>
                <w:rFonts w:ascii="Times New Roman" w:hAnsi="Times New Roman"/>
                <w:i/>
                <w:sz w:val="20"/>
              </w:rPr>
              <w:t>працює щоденно крім вихідних та святкових з 09.00 год. до 18.00 год.</w:t>
            </w:r>
          </w:p>
          <w:p w:rsidR="000D26E4" w:rsidRPr="000D26E4" w:rsidRDefault="000D26E4" w:rsidP="000D26E4">
            <w:pPr>
              <w:spacing w:line="240" w:lineRule="atLeast"/>
              <w:rPr>
                <w:rFonts w:ascii="Times New Roman" w:hAnsi="Times New Roman"/>
                <w:i/>
              </w:rPr>
            </w:pPr>
            <w:r w:rsidRPr="000D26E4">
              <w:rPr>
                <w:rFonts w:ascii="Times New Roman" w:hAnsi="Times New Roman"/>
                <w:i/>
                <w:sz w:val="20"/>
              </w:rPr>
              <w:t xml:space="preserve">Посилання на перелік організаторів відкритих торгів (аукціонів): </w:t>
            </w:r>
            <w:hyperlink r:id="rId10" w:history="1">
              <w:r w:rsidRPr="000D26E4">
                <w:rPr>
                  <w:rStyle w:val="a5"/>
                  <w:rFonts w:ascii="Times New Roman" w:hAnsi="Times New Roman"/>
                  <w:i/>
                  <w:sz w:val="20"/>
                </w:rPr>
                <w:t>http://torgi.fg.gov.ua/prozorrosale</w:t>
              </w:r>
            </w:hyperlink>
          </w:p>
        </w:tc>
      </w:tr>
      <w:tr w:rsidR="002D6923" w:rsidRPr="000D26E4" w:rsidTr="008E2234">
        <w:trPr>
          <w:trHeight w:val="20"/>
        </w:trPr>
        <w:tc>
          <w:tcPr>
            <w:tcW w:w="4077" w:type="dxa"/>
            <w:shd w:val="clear" w:color="auto" w:fill="auto"/>
            <w:vAlign w:val="center"/>
          </w:tcPr>
          <w:p w:rsidR="002D6923" w:rsidRPr="000D26E4" w:rsidRDefault="002D6923" w:rsidP="00A34EDD">
            <w:pPr>
              <w:spacing w:line="240" w:lineRule="atLeast"/>
              <w:rPr>
                <w:rFonts w:ascii="Times New Roman" w:hAnsi="Times New Roman"/>
              </w:rPr>
            </w:pPr>
            <w:r w:rsidRPr="000D26E4">
              <w:rPr>
                <w:rFonts w:ascii="Times New Roman" w:hAnsi="Times New Roman"/>
              </w:rPr>
              <w:t>Учасники торгів</w:t>
            </w:r>
          </w:p>
        </w:tc>
        <w:tc>
          <w:tcPr>
            <w:tcW w:w="6414" w:type="dxa"/>
            <w:shd w:val="clear" w:color="auto" w:fill="auto"/>
          </w:tcPr>
          <w:p w:rsidR="002D6923" w:rsidRPr="000D26E4" w:rsidRDefault="002D6923" w:rsidP="00FF11A1">
            <w:pPr>
              <w:spacing w:line="240" w:lineRule="atLeast"/>
              <w:rPr>
                <w:rFonts w:ascii="Times New Roman" w:hAnsi="Times New Roman"/>
              </w:rPr>
            </w:pPr>
            <w:r w:rsidRPr="000D26E4">
              <w:rPr>
                <w:rFonts w:ascii="Times New Roman" w:hAnsi="Times New Roman"/>
              </w:rPr>
              <w:t xml:space="preserve"> </w:t>
            </w:r>
            <w:r w:rsidR="008131F5" w:rsidRPr="000D26E4">
              <w:rPr>
                <w:rFonts w:ascii="Times New Roman" w:hAnsi="Times New Roman"/>
              </w:rPr>
              <w:t>Юридичні особи та фізичні особи (продаж прав вимог за кредитними договорами або договорами забезпечення виконання зобов’язання не може здійснюватися боржникам та/або поручителям за такими договорами)</w:t>
            </w:r>
          </w:p>
        </w:tc>
      </w:tr>
      <w:tr w:rsidR="002D6923" w:rsidRPr="000D26E4" w:rsidTr="008E2234">
        <w:trPr>
          <w:trHeight w:val="20"/>
        </w:trPr>
        <w:tc>
          <w:tcPr>
            <w:tcW w:w="4077" w:type="dxa"/>
            <w:shd w:val="clear" w:color="auto" w:fill="auto"/>
            <w:vAlign w:val="center"/>
          </w:tcPr>
          <w:p w:rsidR="002D6923" w:rsidRPr="000D26E4" w:rsidRDefault="002D6923" w:rsidP="00A34EDD">
            <w:pPr>
              <w:spacing w:line="240" w:lineRule="atLeast"/>
              <w:rPr>
                <w:rFonts w:ascii="Times New Roman" w:hAnsi="Times New Roman"/>
              </w:rPr>
            </w:pPr>
            <w:r w:rsidRPr="000D26E4">
              <w:rPr>
                <w:rFonts w:ascii="Times New Roman" w:hAnsi="Times New Roman"/>
              </w:rPr>
              <w:t>Розмір гарантійного внеску</w:t>
            </w:r>
          </w:p>
        </w:tc>
        <w:tc>
          <w:tcPr>
            <w:tcW w:w="6414" w:type="dxa"/>
            <w:shd w:val="clear" w:color="auto" w:fill="auto"/>
          </w:tcPr>
          <w:p w:rsidR="002D6923" w:rsidRPr="000D26E4" w:rsidRDefault="002D6923" w:rsidP="00A716B1">
            <w:pPr>
              <w:spacing w:line="240" w:lineRule="atLeast"/>
              <w:rPr>
                <w:rFonts w:ascii="Times New Roman" w:hAnsi="Times New Roman"/>
                <w:i/>
              </w:rPr>
            </w:pPr>
            <w:r w:rsidRPr="000D26E4">
              <w:rPr>
                <w:rFonts w:ascii="Times New Roman" w:hAnsi="Times New Roman"/>
                <w:i/>
              </w:rPr>
              <w:t>5 % від початкової ціни реалізації лоту</w:t>
            </w:r>
          </w:p>
        </w:tc>
      </w:tr>
      <w:tr w:rsidR="002D6923" w:rsidRPr="000D26E4" w:rsidTr="008E2234">
        <w:trPr>
          <w:trHeight w:val="20"/>
        </w:trPr>
        <w:tc>
          <w:tcPr>
            <w:tcW w:w="4077" w:type="dxa"/>
            <w:shd w:val="clear" w:color="auto" w:fill="auto"/>
            <w:vAlign w:val="center"/>
          </w:tcPr>
          <w:p w:rsidR="002D6923" w:rsidRPr="000D26E4" w:rsidRDefault="002D6923" w:rsidP="00A34EDD">
            <w:pPr>
              <w:spacing w:line="240" w:lineRule="atLeast"/>
              <w:rPr>
                <w:rFonts w:ascii="Times New Roman" w:hAnsi="Times New Roman"/>
              </w:rPr>
            </w:pPr>
            <w:r w:rsidRPr="000D26E4">
              <w:rPr>
                <w:rFonts w:ascii="Times New Roman" w:hAnsi="Times New Roman"/>
              </w:rPr>
              <w:t>Вимоги щодо кількості зареєстрованих учасників відкритих торгів (аукціону)</w:t>
            </w:r>
          </w:p>
        </w:tc>
        <w:tc>
          <w:tcPr>
            <w:tcW w:w="6414" w:type="dxa"/>
            <w:shd w:val="clear" w:color="auto" w:fill="auto"/>
          </w:tcPr>
          <w:p w:rsidR="002D6923" w:rsidRPr="000D26E4" w:rsidRDefault="002D6923">
            <w:pPr>
              <w:spacing w:line="240" w:lineRule="atLeast"/>
              <w:rPr>
                <w:rFonts w:ascii="Times New Roman" w:hAnsi="Times New Roman"/>
              </w:rPr>
            </w:pPr>
            <w:r w:rsidRPr="000D26E4">
              <w:rPr>
                <w:rFonts w:ascii="Times New Roman" w:hAnsi="Times New Roman"/>
              </w:rPr>
              <w:t>Відкриті торги (аукціон) не можуть вважатися такими, що відбулися, у разі відсутності кроку аукціону у розрізі лотів  або якщо на участь у відкритих торгах (аукціоні) було зареєстровано лише одного учасника</w:t>
            </w:r>
          </w:p>
        </w:tc>
      </w:tr>
      <w:tr w:rsidR="002D6923" w:rsidRPr="000D26E4" w:rsidTr="008E2234">
        <w:trPr>
          <w:trHeight w:val="20"/>
        </w:trPr>
        <w:tc>
          <w:tcPr>
            <w:tcW w:w="4077" w:type="dxa"/>
            <w:shd w:val="clear" w:color="auto" w:fill="auto"/>
            <w:vAlign w:val="center"/>
          </w:tcPr>
          <w:p w:rsidR="002D6923" w:rsidRPr="000D26E4" w:rsidRDefault="002D6923">
            <w:pPr>
              <w:spacing w:line="240" w:lineRule="atLeast"/>
              <w:rPr>
                <w:rFonts w:ascii="Times New Roman" w:hAnsi="Times New Roman"/>
              </w:rPr>
            </w:pPr>
            <w:r w:rsidRPr="000D26E4">
              <w:rPr>
                <w:rFonts w:ascii="Times New Roman" w:hAnsi="Times New Roman"/>
              </w:rPr>
              <w:t>Банківські реквізити для перерахування гарантійного внеску</w:t>
            </w:r>
          </w:p>
        </w:tc>
        <w:tc>
          <w:tcPr>
            <w:tcW w:w="6414" w:type="dxa"/>
            <w:shd w:val="clear" w:color="auto" w:fill="auto"/>
            <w:vAlign w:val="center"/>
          </w:tcPr>
          <w:p w:rsidR="002D6923" w:rsidRPr="000D26E4" w:rsidRDefault="002D6923" w:rsidP="00FF7276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 w:rsidRPr="000D26E4">
              <w:rPr>
                <w:rFonts w:ascii="Times New Roman" w:hAnsi="Times New Roman"/>
              </w:rPr>
              <w:t xml:space="preserve">Перерахування гарантійного внеску здійснюється на поточний рахунок організатора відкритих торгів (аукціонів), на електронному майданчику якого зареєструвався учасник.  Інформація про банківські реквізити організаторів відкритих торгів (аукціонів) розміщені за наступним посиланням: </w:t>
            </w:r>
            <w:hyperlink r:id="rId11" w:history="1">
              <w:r w:rsidRPr="000D26E4">
                <w:rPr>
                  <w:rStyle w:val="a5"/>
                  <w:rFonts w:ascii="Times New Roman" w:hAnsi="Times New Roman"/>
                </w:rPr>
                <w:t>http://torgi.fg.gov.ua/prozorrosale</w:t>
              </w:r>
            </w:hyperlink>
          </w:p>
        </w:tc>
      </w:tr>
      <w:tr w:rsidR="002D6923" w:rsidRPr="000D26E4" w:rsidTr="008E2234">
        <w:trPr>
          <w:trHeight w:val="20"/>
        </w:trPr>
        <w:tc>
          <w:tcPr>
            <w:tcW w:w="4077" w:type="dxa"/>
            <w:shd w:val="clear" w:color="auto" w:fill="auto"/>
            <w:vAlign w:val="center"/>
          </w:tcPr>
          <w:p w:rsidR="002D6923" w:rsidRPr="000D26E4" w:rsidRDefault="002D6923" w:rsidP="00A34EDD">
            <w:pPr>
              <w:spacing w:line="240" w:lineRule="atLeast"/>
              <w:rPr>
                <w:rFonts w:ascii="Times New Roman" w:hAnsi="Times New Roman"/>
              </w:rPr>
            </w:pPr>
            <w:r w:rsidRPr="000D26E4">
              <w:rPr>
                <w:rFonts w:ascii="Times New Roman" w:hAnsi="Times New Roman"/>
              </w:rPr>
              <w:t>Крок аукціону</w:t>
            </w:r>
          </w:p>
        </w:tc>
        <w:tc>
          <w:tcPr>
            <w:tcW w:w="6414" w:type="dxa"/>
            <w:shd w:val="clear" w:color="auto" w:fill="auto"/>
          </w:tcPr>
          <w:p w:rsidR="002D6923" w:rsidRPr="000D26E4" w:rsidRDefault="002D6923">
            <w:pPr>
              <w:spacing w:line="240" w:lineRule="atLeast"/>
              <w:rPr>
                <w:rFonts w:ascii="Times New Roman" w:hAnsi="Times New Roman"/>
                <w:i/>
              </w:rPr>
            </w:pPr>
            <w:r w:rsidRPr="000D26E4">
              <w:rPr>
                <w:rFonts w:ascii="Times New Roman" w:hAnsi="Times New Roman"/>
                <w:i/>
              </w:rPr>
              <w:t xml:space="preserve">Крок аукціону – </w:t>
            </w:r>
            <w:r w:rsidR="00BD6464" w:rsidRPr="000D26E4">
              <w:rPr>
                <w:rFonts w:ascii="Times New Roman" w:hAnsi="Times New Roman"/>
                <w:i/>
              </w:rPr>
              <w:t xml:space="preserve">не менше </w:t>
            </w:r>
            <w:r w:rsidRPr="000D26E4">
              <w:rPr>
                <w:rFonts w:ascii="Times New Roman" w:hAnsi="Times New Roman"/>
                <w:i/>
              </w:rPr>
              <w:t xml:space="preserve">1% від початкової ціни реалізації лотів </w:t>
            </w:r>
            <w:r w:rsidRPr="000D26E4">
              <w:rPr>
                <w:rFonts w:ascii="Times New Roman" w:hAnsi="Times New Roman"/>
              </w:rPr>
              <w:t>(за відсутності кроку відкритих торгів (аукціону) за лотом, торги (аукціон) вважаються такими, що не відбулися)</w:t>
            </w:r>
          </w:p>
        </w:tc>
      </w:tr>
      <w:tr w:rsidR="002D6923" w:rsidRPr="000D26E4" w:rsidTr="00035F4C">
        <w:trPr>
          <w:trHeight w:val="1408"/>
        </w:trPr>
        <w:tc>
          <w:tcPr>
            <w:tcW w:w="4077" w:type="dxa"/>
            <w:shd w:val="clear" w:color="auto" w:fill="auto"/>
            <w:vAlign w:val="center"/>
          </w:tcPr>
          <w:p w:rsidR="002D6923" w:rsidRPr="000D26E4" w:rsidRDefault="002D6923">
            <w:pPr>
              <w:spacing w:line="240" w:lineRule="atLeast"/>
              <w:rPr>
                <w:rFonts w:ascii="Times New Roman" w:hAnsi="Times New Roman"/>
              </w:rPr>
            </w:pPr>
            <w:r w:rsidRPr="000D26E4">
              <w:rPr>
                <w:rFonts w:ascii="Times New Roman" w:hAnsi="Times New Roman"/>
                <w:bCs/>
              </w:rPr>
              <w:t xml:space="preserve">Порядок ознайомлення з </w:t>
            </w:r>
            <w:r w:rsidR="008131F5" w:rsidRPr="000D26E4">
              <w:rPr>
                <w:rFonts w:ascii="Times New Roman" w:hAnsi="Times New Roman"/>
                <w:bCs/>
              </w:rPr>
              <w:t>активом у кімнаті даних</w:t>
            </w:r>
          </w:p>
        </w:tc>
        <w:tc>
          <w:tcPr>
            <w:tcW w:w="6414" w:type="dxa"/>
            <w:shd w:val="clear" w:color="auto" w:fill="auto"/>
            <w:vAlign w:val="center"/>
          </w:tcPr>
          <w:p w:rsidR="00C11C2C" w:rsidRPr="000D26E4" w:rsidRDefault="00C11C2C" w:rsidP="00BE77E3">
            <w:pPr>
              <w:ind w:left="69" w:hanging="35"/>
              <w:jc w:val="both"/>
              <w:rPr>
                <w:rFonts w:ascii="Times New Roman" w:eastAsia="Times New Roman" w:hAnsi="Times New Roman"/>
                <w:lang w:eastAsia="ru-RU"/>
              </w:rPr>
            </w:pPr>
            <w:bookmarkStart w:id="1" w:name="OLE_LINK5"/>
            <w:bookmarkStart w:id="2" w:name="OLE_LINK6"/>
            <w:bookmarkStart w:id="3" w:name="OLE_LINK8"/>
            <w:r w:rsidRPr="000D26E4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Для </w:t>
            </w:r>
            <w:r w:rsidRPr="000D26E4">
              <w:rPr>
                <w:rFonts w:ascii="Times New Roman" w:eastAsia="Times New Roman" w:hAnsi="Times New Roman"/>
                <w:lang w:eastAsia="ru-RU"/>
              </w:rPr>
              <w:t xml:space="preserve">ознайомлення з активом у кімнаті даних </w:t>
            </w:r>
            <w:r w:rsidRPr="000D26E4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необхідно </w:t>
            </w:r>
            <w:r w:rsidRPr="000D26E4">
              <w:rPr>
                <w:rFonts w:ascii="Times New Roman" w:eastAsia="Times New Roman" w:hAnsi="Times New Roman"/>
                <w:color w:val="000000"/>
                <w:u w:val="single"/>
                <w:shd w:val="clear" w:color="auto" w:fill="FFFFFF"/>
                <w:lang w:eastAsia="ru-RU"/>
              </w:rPr>
              <w:t xml:space="preserve">подати заявку про зацікавленість у придбанні активу та підписати договір про конфіденційність </w:t>
            </w:r>
            <w:r w:rsidRPr="000D26E4">
              <w:rPr>
                <w:rFonts w:ascii="Times New Roman" w:eastAsia="Times New Roman" w:hAnsi="Times New Roman"/>
                <w:i/>
                <w:iCs/>
                <w:color w:val="000000"/>
                <w:u w:val="single"/>
                <w:shd w:val="clear" w:color="auto" w:fill="FFFFFF"/>
                <w:lang w:eastAsia="ru-RU"/>
              </w:rPr>
              <w:t xml:space="preserve">(посилання на форми заявки та договору </w:t>
            </w:r>
            <w:hyperlink r:id="rId12" w:history="1">
              <w:r w:rsidRPr="000D26E4">
                <w:rPr>
                  <w:rFonts w:ascii="Times New Roman" w:eastAsia="Times New Roman" w:hAnsi="Times New Roman"/>
                  <w:color w:val="2675D7"/>
                  <w:u w:val="single"/>
                  <w:lang w:eastAsia="ru-RU"/>
                </w:rPr>
                <w:t>http://torgi.fg.gov.ua/nda</w:t>
              </w:r>
            </w:hyperlink>
            <w:r w:rsidRPr="000D26E4">
              <w:rPr>
                <w:rFonts w:ascii="Times New Roman" w:eastAsia="Times New Roman" w:hAnsi="Times New Roman"/>
                <w:i/>
                <w:iCs/>
                <w:color w:val="000000"/>
                <w:u w:val="single"/>
                <w:shd w:val="clear" w:color="auto" w:fill="FFFFFF"/>
                <w:lang w:eastAsia="ru-RU"/>
              </w:rPr>
              <w:t>)</w:t>
            </w:r>
            <w:r w:rsidRPr="000D26E4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. Заявки подаються в паперовому та електронному вигляді на наступні адреси:</w:t>
            </w:r>
          </w:p>
          <w:p w:rsidR="00C11C2C" w:rsidRPr="000D26E4" w:rsidRDefault="00C11C2C" w:rsidP="00C11C2C">
            <w:pPr>
              <w:ind w:left="142" w:hanging="142"/>
              <w:rPr>
                <w:rFonts w:ascii="Times New Roman" w:eastAsia="Times New Roman" w:hAnsi="Times New Roman"/>
                <w:lang w:eastAsia="ru-RU"/>
              </w:rPr>
            </w:pPr>
            <w:r w:rsidRPr="000D26E4">
              <w:rPr>
                <w:rFonts w:ascii="Times New Roman" w:eastAsia="Times New Roman" w:hAnsi="Times New Roman"/>
                <w:lang w:eastAsia="ru-RU"/>
              </w:rPr>
              <w:t xml:space="preserve">1) ФГВФО, 04053, м. Київ, вул. Січових Стрільців, будинок 17 та електронною поштою: </w:t>
            </w:r>
            <w:hyperlink r:id="rId13" w:history="1">
              <w:r w:rsidRPr="000D26E4">
                <w:rPr>
                  <w:rFonts w:ascii="Times New Roman" w:eastAsia="Times New Roman" w:hAnsi="Times New Roman"/>
                  <w:color w:val="0000FF"/>
                  <w:u w:val="single"/>
                  <w:lang w:eastAsia="ru-RU"/>
                </w:rPr>
                <w:t>clo@fg.gov.ua</w:t>
              </w:r>
            </w:hyperlink>
            <w:r w:rsidRPr="000D26E4">
              <w:rPr>
                <w:rFonts w:ascii="Times New Roman" w:eastAsia="Times New Roman" w:hAnsi="Times New Roman"/>
                <w:lang w:eastAsia="ru-RU"/>
              </w:rPr>
              <w:t>;</w:t>
            </w:r>
          </w:p>
          <w:p w:rsidR="00C11C2C" w:rsidRPr="000D26E4" w:rsidRDefault="00C11C2C" w:rsidP="00C11C2C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 w:rsidRPr="000D26E4">
              <w:rPr>
                <w:rFonts w:ascii="Times New Roman" w:hAnsi="Times New Roman"/>
                <w:shd w:val="clear" w:color="auto" w:fill="FFFFFF"/>
              </w:rPr>
              <w:t xml:space="preserve">2) </w:t>
            </w:r>
            <w:r w:rsidRPr="000D26E4">
              <w:rPr>
                <w:rFonts w:ascii="Times New Roman" w:hAnsi="Times New Roman"/>
              </w:rPr>
              <w:t xml:space="preserve">м. Київ, </w:t>
            </w:r>
            <w:proofErr w:type="spellStart"/>
            <w:r w:rsidRPr="000D26E4">
              <w:rPr>
                <w:rFonts w:ascii="Times New Roman" w:hAnsi="Times New Roman"/>
              </w:rPr>
              <w:t>бул</w:t>
            </w:r>
            <w:proofErr w:type="spellEnd"/>
            <w:r w:rsidRPr="000D26E4">
              <w:rPr>
                <w:rFonts w:ascii="Times New Roman" w:hAnsi="Times New Roman"/>
              </w:rPr>
              <w:t xml:space="preserve">. Верховної Ради,7, </w:t>
            </w:r>
            <w:r w:rsidRPr="000D26E4">
              <w:rPr>
                <w:rFonts w:ascii="Times New Roman" w:hAnsi="Times New Roman"/>
                <w:bCs/>
              </w:rPr>
              <w:t>ПАТ «АВАНТ-БАНК</w:t>
            </w:r>
            <w:r w:rsidRPr="001C2C68">
              <w:rPr>
                <w:rFonts w:ascii="Times New Roman" w:hAnsi="Times New Roman"/>
              </w:rPr>
              <w:t xml:space="preserve">», тел. (044) </w:t>
            </w:r>
            <w:r w:rsidR="001C2C68" w:rsidRPr="001C2C68">
              <w:rPr>
                <w:rFonts w:ascii="Times New Roman" w:hAnsi="Times New Roman"/>
              </w:rPr>
              <w:t>364-64-86</w:t>
            </w:r>
          </w:p>
          <w:bookmarkEnd w:id="1"/>
          <w:bookmarkEnd w:id="2"/>
          <w:bookmarkEnd w:id="3"/>
          <w:p w:rsidR="002D6923" w:rsidRPr="000D26E4" w:rsidRDefault="002D6923">
            <w:pPr>
              <w:spacing w:line="240" w:lineRule="atLeast"/>
              <w:jc w:val="both"/>
              <w:rPr>
                <w:rFonts w:ascii="Times New Roman" w:hAnsi="Times New Roman"/>
              </w:rPr>
            </w:pPr>
          </w:p>
        </w:tc>
      </w:tr>
      <w:tr w:rsidR="002D6923" w:rsidRPr="000D26E4" w:rsidTr="008E2234">
        <w:trPr>
          <w:trHeight w:val="20"/>
        </w:trPr>
        <w:tc>
          <w:tcPr>
            <w:tcW w:w="4077" w:type="dxa"/>
            <w:shd w:val="clear" w:color="auto" w:fill="auto"/>
            <w:vAlign w:val="center"/>
          </w:tcPr>
          <w:p w:rsidR="002D6923" w:rsidRPr="000D26E4" w:rsidRDefault="002D6923" w:rsidP="00F355D1">
            <w:pPr>
              <w:spacing w:line="240" w:lineRule="atLeast"/>
              <w:rPr>
                <w:rFonts w:ascii="Times New Roman" w:hAnsi="Times New Roman"/>
                <w:bCs/>
                <w:shd w:val="clear" w:color="auto" w:fill="FFFFFF"/>
              </w:rPr>
            </w:pPr>
            <w:r w:rsidRPr="000D26E4">
              <w:rPr>
                <w:rFonts w:ascii="Times New Roman" w:hAnsi="Times New Roman"/>
                <w:bCs/>
                <w:shd w:val="clear" w:color="auto" w:fill="FFFFFF"/>
              </w:rPr>
              <w:t xml:space="preserve">Контактна особа  банку з питань </w:t>
            </w:r>
            <w:r w:rsidRPr="000D26E4">
              <w:rPr>
                <w:rFonts w:ascii="Times New Roman" w:hAnsi="Times New Roman"/>
                <w:bCs/>
                <w:shd w:val="clear" w:color="auto" w:fill="FFFFFF"/>
              </w:rPr>
              <w:lastRenderedPageBreak/>
              <w:t xml:space="preserve">ознайомлення з </w:t>
            </w:r>
            <w:r w:rsidR="00F355D1" w:rsidRPr="000D26E4">
              <w:rPr>
                <w:rFonts w:ascii="Times New Roman" w:hAnsi="Times New Roman"/>
                <w:bCs/>
                <w:shd w:val="clear" w:color="auto" w:fill="FFFFFF"/>
              </w:rPr>
              <w:t>активом</w:t>
            </w:r>
          </w:p>
        </w:tc>
        <w:tc>
          <w:tcPr>
            <w:tcW w:w="6414" w:type="dxa"/>
            <w:shd w:val="clear" w:color="auto" w:fill="auto"/>
          </w:tcPr>
          <w:p w:rsidR="002D6923" w:rsidRPr="000D26E4" w:rsidRDefault="002D6923" w:rsidP="00C11C2C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 w:rsidRPr="000D26E4">
              <w:rPr>
                <w:rFonts w:ascii="Times New Roman" w:hAnsi="Times New Roman"/>
              </w:rPr>
              <w:lastRenderedPageBreak/>
              <w:t xml:space="preserve">м. Київ, </w:t>
            </w:r>
            <w:proofErr w:type="spellStart"/>
            <w:r w:rsidRPr="000D26E4">
              <w:rPr>
                <w:rFonts w:ascii="Times New Roman" w:hAnsi="Times New Roman"/>
              </w:rPr>
              <w:t>бул</w:t>
            </w:r>
            <w:proofErr w:type="spellEnd"/>
            <w:r w:rsidRPr="000D26E4">
              <w:rPr>
                <w:rFonts w:ascii="Times New Roman" w:hAnsi="Times New Roman"/>
              </w:rPr>
              <w:t xml:space="preserve">. Верховної Ради,7, </w:t>
            </w:r>
            <w:r w:rsidRPr="000D26E4">
              <w:rPr>
                <w:rFonts w:ascii="Times New Roman" w:hAnsi="Times New Roman"/>
                <w:bCs/>
              </w:rPr>
              <w:t xml:space="preserve">ПАТ «АВАНТ-БАНК», </w:t>
            </w:r>
            <w:r w:rsidRPr="001C2C68">
              <w:rPr>
                <w:rFonts w:ascii="Times New Roman" w:hAnsi="Times New Roman"/>
              </w:rPr>
              <w:t xml:space="preserve">тел. </w:t>
            </w:r>
            <w:bookmarkStart w:id="4" w:name="OLE_LINK3"/>
            <w:bookmarkStart w:id="5" w:name="OLE_LINK4"/>
            <w:r w:rsidRPr="001C2C68">
              <w:rPr>
                <w:rFonts w:ascii="Times New Roman" w:hAnsi="Times New Roman"/>
              </w:rPr>
              <w:t xml:space="preserve">(044) </w:t>
            </w:r>
            <w:r w:rsidR="001C2C68" w:rsidRPr="001C2C68">
              <w:rPr>
                <w:rFonts w:ascii="Times New Roman" w:hAnsi="Times New Roman"/>
              </w:rPr>
              <w:lastRenderedPageBreak/>
              <w:t>364-64-86</w:t>
            </w:r>
            <w:bookmarkEnd w:id="4"/>
            <w:bookmarkEnd w:id="5"/>
          </w:p>
          <w:p w:rsidR="002D6923" w:rsidRPr="000D26E4" w:rsidRDefault="002D6923" w:rsidP="00A55D1B">
            <w:pPr>
              <w:spacing w:line="240" w:lineRule="atLeast"/>
              <w:jc w:val="both"/>
              <w:rPr>
                <w:rFonts w:ascii="Times New Roman" w:hAnsi="Times New Roman"/>
                <w:i/>
              </w:rPr>
            </w:pPr>
          </w:p>
        </w:tc>
      </w:tr>
      <w:tr w:rsidR="002D6923" w:rsidRPr="000D26E4" w:rsidTr="008E2234">
        <w:trPr>
          <w:trHeight w:val="20"/>
        </w:trPr>
        <w:tc>
          <w:tcPr>
            <w:tcW w:w="4077" w:type="dxa"/>
            <w:shd w:val="clear" w:color="auto" w:fill="auto"/>
            <w:vAlign w:val="center"/>
          </w:tcPr>
          <w:p w:rsidR="002D6923" w:rsidRPr="000D26E4" w:rsidRDefault="002D6923" w:rsidP="00A34EDD">
            <w:pPr>
              <w:spacing w:line="240" w:lineRule="atLeast"/>
              <w:rPr>
                <w:rFonts w:ascii="Times New Roman" w:hAnsi="Times New Roman"/>
              </w:rPr>
            </w:pPr>
            <w:r w:rsidRPr="000D26E4">
              <w:rPr>
                <w:rFonts w:ascii="Times New Roman" w:hAnsi="Times New Roman"/>
                <w:bCs/>
              </w:rPr>
              <w:lastRenderedPageBreak/>
              <w:t>Дата проведення відкритих торгів (аукціону)</w:t>
            </w:r>
          </w:p>
        </w:tc>
        <w:tc>
          <w:tcPr>
            <w:tcW w:w="6414" w:type="dxa"/>
            <w:shd w:val="clear" w:color="auto" w:fill="auto"/>
          </w:tcPr>
          <w:p w:rsidR="002D6923" w:rsidRPr="00A50745" w:rsidRDefault="0020666E" w:rsidP="006158A6">
            <w:pPr>
              <w:spacing w:line="240" w:lineRule="atLeast"/>
              <w:rPr>
                <w:rFonts w:ascii="Times New Roman" w:hAnsi="Times New Roman"/>
                <w:b/>
                <w:bCs/>
                <w:i/>
              </w:rPr>
            </w:pPr>
            <w:r w:rsidRPr="00A50745">
              <w:rPr>
                <w:rFonts w:ascii="Times New Roman" w:hAnsi="Times New Roman"/>
                <w:b/>
                <w:bCs/>
                <w:i/>
              </w:rPr>
              <w:t xml:space="preserve">Четверті відкриті торги (аукціон)  – </w:t>
            </w:r>
            <w:r w:rsidR="00DF4FD6" w:rsidRPr="00A50745">
              <w:rPr>
                <w:rFonts w:ascii="Times New Roman" w:hAnsi="Times New Roman"/>
                <w:b/>
                <w:bCs/>
                <w:i/>
              </w:rPr>
              <w:t>1</w:t>
            </w:r>
            <w:r w:rsidR="006158A6" w:rsidRPr="00A50745">
              <w:rPr>
                <w:rFonts w:ascii="Times New Roman" w:hAnsi="Times New Roman"/>
                <w:b/>
                <w:bCs/>
                <w:i/>
              </w:rPr>
              <w:t>3</w:t>
            </w:r>
            <w:r w:rsidR="00DF4FD6" w:rsidRPr="00A50745">
              <w:rPr>
                <w:rFonts w:ascii="Times New Roman" w:hAnsi="Times New Roman"/>
                <w:b/>
                <w:bCs/>
                <w:i/>
              </w:rPr>
              <w:t>.</w:t>
            </w:r>
            <w:r w:rsidR="006158A6" w:rsidRPr="00A50745">
              <w:rPr>
                <w:rFonts w:ascii="Times New Roman" w:hAnsi="Times New Roman"/>
                <w:b/>
                <w:bCs/>
                <w:i/>
              </w:rPr>
              <w:t>10</w:t>
            </w:r>
            <w:r w:rsidR="00DF4FD6" w:rsidRPr="00A50745">
              <w:rPr>
                <w:rFonts w:ascii="Times New Roman" w:hAnsi="Times New Roman"/>
                <w:b/>
                <w:bCs/>
                <w:i/>
              </w:rPr>
              <w:t>.2017</w:t>
            </w:r>
          </w:p>
        </w:tc>
      </w:tr>
      <w:tr w:rsidR="00572713" w:rsidRPr="000D26E4" w:rsidTr="008E2234">
        <w:trPr>
          <w:trHeight w:val="20"/>
        </w:trPr>
        <w:tc>
          <w:tcPr>
            <w:tcW w:w="4077" w:type="dxa"/>
            <w:shd w:val="clear" w:color="auto" w:fill="auto"/>
            <w:vAlign w:val="center"/>
          </w:tcPr>
          <w:p w:rsidR="00572713" w:rsidRPr="000D26E4" w:rsidRDefault="00572713" w:rsidP="00A34EDD">
            <w:pPr>
              <w:spacing w:line="240" w:lineRule="atLeast"/>
              <w:rPr>
                <w:rFonts w:ascii="Times New Roman" w:hAnsi="Times New Roman"/>
                <w:bCs/>
              </w:rPr>
            </w:pPr>
            <w:r w:rsidRPr="000D26E4">
              <w:rPr>
                <w:rFonts w:ascii="Times New Roman" w:hAnsi="Times New Roman"/>
                <w:bCs/>
              </w:rPr>
              <w:t>Час проведення відкритих торгів (аукціону)/електронного аукціону</w:t>
            </w:r>
          </w:p>
        </w:tc>
        <w:tc>
          <w:tcPr>
            <w:tcW w:w="6414" w:type="dxa"/>
            <w:shd w:val="clear" w:color="auto" w:fill="auto"/>
          </w:tcPr>
          <w:p w:rsidR="00572713" w:rsidRPr="000D26E4" w:rsidRDefault="00572713">
            <w:pPr>
              <w:spacing w:line="240" w:lineRule="atLeast"/>
              <w:jc w:val="both"/>
              <w:rPr>
                <w:rFonts w:ascii="Times New Roman" w:hAnsi="Times New Roman"/>
                <w:bCs/>
              </w:rPr>
            </w:pPr>
            <w:r w:rsidRPr="000D26E4">
              <w:rPr>
                <w:rFonts w:ascii="Times New Roman" w:hAnsi="Times New Roman"/>
                <w:bCs/>
              </w:rPr>
              <w:t xml:space="preserve">Точний час початку проведення відкритих торгів (аукціону) по кожному лоту вказується на веб-сайтах </w:t>
            </w:r>
            <w:r w:rsidRPr="000D26E4">
              <w:rPr>
                <w:rFonts w:ascii="Times New Roman" w:hAnsi="Times New Roman"/>
              </w:rPr>
              <w:t xml:space="preserve">організаторів </w:t>
            </w:r>
            <w:r w:rsidRPr="000D26E4">
              <w:rPr>
                <w:rFonts w:ascii="Times New Roman" w:hAnsi="Times New Roman"/>
                <w:bCs/>
              </w:rPr>
              <w:t>торгів (</w:t>
            </w:r>
            <w:hyperlink r:id="rId14" w:history="1">
              <w:r w:rsidRPr="000D26E4">
                <w:rPr>
                  <w:rStyle w:val="a5"/>
                  <w:rFonts w:ascii="Times New Roman" w:hAnsi="Times New Roman"/>
                </w:rPr>
                <w:t>http://torgi.fg.gov.ua/prozorrosale</w:t>
              </w:r>
            </w:hyperlink>
            <w:r w:rsidRPr="000D26E4">
              <w:rPr>
                <w:rFonts w:ascii="Times New Roman" w:hAnsi="Times New Roman"/>
              </w:rPr>
              <w:t>)</w:t>
            </w:r>
          </w:p>
        </w:tc>
      </w:tr>
      <w:tr w:rsidR="00572713" w:rsidRPr="000D26E4" w:rsidTr="008E2234">
        <w:trPr>
          <w:trHeight w:val="20"/>
        </w:trPr>
        <w:tc>
          <w:tcPr>
            <w:tcW w:w="4077" w:type="dxa"/>
            <w:shd w:val="clear" w:color="auto" w:fill="auto"/>
            <w:vAlign w:val="center"/>
          </w:tcPr>
          <w:p w:rsidR="00572713" w:rsidRPr="000D26E4" w:rsidRDefault="00572713">
            <w:pPr>
              <w:spacing w:line="240" w:lineRule="atLeast"/>
              <w:rPr>
                <w:rFonts w:ascii="Times New Roman" w:hAnsi="Times New Roman"/>
                <w:bCs/>
              </w:rPr>
            </w:pPr>
            <w:r w:rsidRPr="000D26E4">
              <w:rPr>
                <w:rFonts w:ascii="Times New Roman" w:hAnsi="Times New Roman"/>
                <w:bCs/>
              </w:rPr>
              <w:t>Термін прийняття заяв про участь  у відкритих торгах (аукціоні)</w:t>
            </w:r>
          </w:p>
        </w:tc>
        <w:tc>
          <w:tcPr>
            <w:tcW w:w="6414" w:type="dxa"/>
            <w:shd w:val="clear" w:color="auto" w:fill="auto"/>
            <w:vAlign w:val="center"/>
          </w:tcPr>
          <w:p w:rsidR="0020666E" w:rsidRPr="000D26E4" w:rsidRDefault="00C1391A" w:rsidP="0020666E">
            <w:pPr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0D26E4">
              <w:rPr>
                <w:rFonts w:ascii="Times New Roman" w:eastAsia="Times New Roman" w:hAnsi="Times New Roman"/>
                <w:bCs/>
                <w:i/>
                <w:lang w:eastAsia="ru-RU"/>
              </w:rPr>
              <w:t>К</w:t>
            </w:r>
            <w:r w:rsidR="0020666E" w:rsidRPr="000D26E4">
              <w:rPr>
                <w:rFonts w:ascii="Times New Roman" w:eastAsia="Times New Roman" w:hAnsi="Times New Roman"/>
                <w:bCs/>
                <w:i/>
                <w:lang w:eastAsia="ru-RU"/>
              </w:rPr>
              <w:t>інцевий термін прийняття заяв</w:t>
            </w:r>
          </w:p>
          <w:p w:rsidR="00572713" w:rsidRPr="00A50745" w:rsidRDefault="0020666E" w:rsidP="00F63957">
            <w:pPr>
              <w:spacing w:line="240" w:lineRule="atLeast"/>
              <w:rPr>
                <w:rFonts w:ascii="Times New Roman" w:hAnsi="Times New Roman"/>
                <w:b/>
              </w:rPr>
            </w:pPr>
            <w:r w:rsidRPr="00A50745">
              <w:rPr>
                <w:rFonts w:ascii="Times New Roman" w:eastAsia="Times New Roman" w:hAnsi="Times New Roman"/>
                <w:b/>
                <w:bCs/>
                <w:i/>
                <w:lang w:eastAsia="ru-RU"/>
              </w:rPr>
              <w:t>Че</w:t>
            </w:r>
            <w:r w:rsidR="00062BC4" w:rsidRPr="00A50745">
              <w:rPr>
                <w:rFonts w:ascii="Times New Roman" w:eastAsia="Times New Roman" w:hAnsi="Times New Roman"/>
                <w:b/>
                <w:bCs/>
                <w:i/>
                <w:lang w:eastAsia="ru-RU"/>
              </w:rPr>
              <w:t>тверті відкриті  торги (аукціон</w:t>
            </w:r>
            <w:r w:rsidRPr="00A50745">
              <w:rPr>
                <w:rFonts w:ascii="Times New Roman" w:eastAsia="Times New Roman" w:hAnsi="Times New Roman"/>
                <w:b/>
                <w:bCs/>
                <w:i/>
                <w:lang w:eastAsia="ru-RU"/>
              </w:rPr>
              <w:t>) –</w:t>
            </w:r>
            <w:r w:rsidR="00084ED8" w:rsidRPr="00A50745">
              <w:rPr>
                <w:rFonts w:ascii="Times New Roman" w:eastAsia="Times New Roman" w:hAnsi="Times New Roman"/>
                <w:b/>
                <w:bCs/>
                <w:i/>
                <w:lang w:eastAsia="ru-RU"/>
              </w:rPr>
              <w:t xml:space="preserve"> </w:t>
            </w:r>
            <w:r w:rsidR="00035F4C" w:rsidRPr="00A50745">
              <w:rPr>
                <w:rFonts w:ascii="Times New Roman" w:eastAsia="Times New Roman" w:hAnsi="Times New Roman"/>
                <w:b/>
                <w:bCs/>
                <w:i/>
                <w:lang w:eastAsia="ru-RU"/>
              </w:rPr>
              <w:t xml:space="preserve"> </w:t>
            </w:r>
            <w:r w:rsidR="00084ED8" w:rsidRPr="00A50745">
              <w:rPr>
                <w:rFonts w:ascii="Times New Roman" w:eastAsia="Times New Roman" w:hAnsi="Times New Roman"/>
                <w:b/>
                <w:bCs/>
                <w:i/>
                <w:lang w:eastAsia="ru-RU"/>
              </w:rPr>
              <w:t>1</w:t>
            </w:r>
            <w:r w:rsidR="006158A6" w:rsidRPr="00A50745">
              <w:rPr>
                <w:rFonts w:ascii="Times New Roman" w:eastAsia="Times New Roman" w:hAnsi="Times New Roman"/>
                <w:b/>
                <w:bCs/>
                <w:i/>
                <w:lang w:eastAsia="ru-RU"/>
              </w:rPr>
              <w:t>2</w:t>
            </w:r>
            <w:r w:rsidR="00084ED8" w:rsidRPr="00A50745">
              <w:rPr>
                <w:rFonts w:ascii="Times New Roman" w:eastAsia="Times New Roman" w:hAnsi="Times New Roman"/>
                <w:b/>
                <w:bCs/>
                <w:i/>
                <w:lang w:eastAsia="ru-RU"/>
              </w:rPr>
              <w:t>.</w:t>
            </w:r>
            <w:r w:rsidR="006158A6" w:rsidRPr="00A50745">
              <w:rPr>
                <w:rFonts w:ascii="Times New Roman" w:eastAsia="Times New Roman" w:hAnsi="Times New Roman"/>
                <w:b/>
                <w:bCs/>
                <w:i/>
                <w:lang w:eastAsia="ru-RU"/>
              </w:rPr>
              <w:t>10</w:t>
            </w:r>
            <w:r w:rsidR="00084ED8" w:rsidRPr="00A50745">
              <w:rPr>
                <w:rFonts w:ascii="Times New Roman" w:eastAsia="Times New Roman" w:hAnsi="Times New Roman"/>
                <w:b/>
                <w:bCs/>
                <w:i/>
                <w:lang w:eastAsia="ru-RU"/>
              </w:rPr>
              <w:t>.2017</w:t>
            </w:r>
            <w:r w:rsidRPr="00A50745">
              <w:rPr>
                <w:rFonts w:ascii="Times New Roman" w:eastAsia="Times New Roman" w:hAnsi="Times New Roman"/>
                <w:b/>
                <w:bCs/>
                <w:i/>
                <w:lang w:eastAsia="ru-RU"/>
              </w:rPr>
              <w:t xml:space="preserve"> </w:t>
            </w:r>
          </w:p>
        </w:tc>
      </w:tr>
      <w:tr w:rsidR="00572713" w:rsidRPr="000D26E4" w:rsidTr="008E2234">
        <w:trPr>
          <w:trHeight w:val="20"/>
        </w:trPr>
        <w:tc>
          <w:tcPr>
            <w:tcW w:w="4077" w:type="dxa"/>
            <w:shd w:val="clear" w:color="auto" w:fill="auto"/>
            <w:vAlign w:val="center"/>
          </w:tcPr>
          <w:p w:rsidR="00572713" w:rsidRPr="000D26E4" w:rsidRDefault="00572713" w:rsidP="00A34EDD">
            <w:pPr>
              <w:spacing w:line="240" w:lineRule="atLeast"/>
              <w:rPr>
                <w:rFonts w:ascii="Times New Roman" w:hAnsi="Times New Roman"/>
                <w:bCs/>
              </w:rPr>
            </w:pPr>
            <w:r w:rsidRPr="000D26E4">
              <w:rPr>
                <w:rFonts w:ascii="Times New Roman" w:hAnsi="Times New Roman"/>
                <w:bCs/>
              </w:rPr>
              <w:t>Електронна адреса для доступу до відкритих торгів (аукціону)/електронного аукціону</w:t>
            </w:r>
          </w:p>
        </w:tc>
        <w:tc>
          <w:tcPr>
            <w:tcW w:w="6414" w:type="dxa"/>
            <w:shd w:val="clear" w:color="auto" w:fill="auto"/>
            <w:vAlign w:val="center"/>
          </w:tcPr>
          <w:p w:rsidR="00572713" w:rsidRPr="000D26E4" w:rsidRDefault="00CE1FAD" w:rsidP="00A34EDD">
            <w:pPr>
              <w:spacing w:line="240" w:lineRule="atLeast"/>
              <w:rPr>
                <w:rFonts w:ascii="Times New Roman" w:hAnsi="Times New Roman"/>
                <w:bCs/>
              </w:rPr>
            </w:pPr>
            <w:hyperlink r:id="rId15" w:history="1">
              <w:r w:rsidR="00572713" w:rsidRPr="000D26E4">
                <w:rPr>
                  <w:rStyle w:val="a5"/>
                  <w:rFonts w:ascii="Times New Roman" w:hAnsi="Times New Roman"/>
                  <w:bCs/>
                </w:rPr>
                <w:t>www.prozorro.sale</w:t>
              </w:r>
            </w:hyperlink>
          </w:p>
        </w:tc>
      </w:tr>
      <w:tr w:rsidR="00572713" w:rsidRPr="000D26E4" w:rsidTr="008E2234">
        <w:trPr>
          <w:trHeight w:val="20"/>
        </w:trPr>
        <w:tc>
          <w:tcPr>
            <w:tcW w:w="4077" w:type="dxa"/>
            <w:shd w:val="clear" w:color="auto" w:fill="auto"/>
            <w:vAlign w:val="center"/>
          </w:tcPr>
          <w:p w:rsidR="00572713" w:rsidRPr="000D26E4" w:rsidRDefault="00572713">
            <w:pPr>
              <w:spacing w:line="240" w:lineRule="atLeast"/>
              <w:rPr>
                <w:rFonts w:ascii="Times New Roman" w:hAnsi="Times New Roman"/>
                <w:bCs/>
              </w:rPr>
            </w:pPr>
            <w:r w:rsidRPr="000D26E4">
              <w:rPr>
                <w:rFonts w:ascii="Times New Roman" w:hAnsi="Times New Roman"/>
                <w:bCs/>
              </w:rPr>
              <w:t>Кінцева дата сплати гарантійного внеску</w:t>
            </w:r>
          </w:p>
        </w:tc>
        <w:tc>
          <w:tcPr>
            <w:tcW w:w="6414" w:type="dxa"/>
            <w:shd w:val="clear" w:color="auto" w:fill="auto"/>
          </w:tcPr>
          <w:p w:rsidR="00572713" w:rsidRPr="00A50745" w:rsidRDefault="00062BC4" w:rsidP="0020666E">
            <w:pPr>
              <w:jc w:val="both"/>
              <w:rPr>
                <w:rFonts w:ascii="Times New Roman" w:eastAsia="Times New Roman" w:hAnsi="Times New Roman"/>
                <w:b/>
                <w:bCs/>
                <w:i/>
                <w:lang w:eastAsia="ru-RU"/>
              </w:rPr>
            </w:pPr>
            <w:r w:rsidRPr="00A50745">
              <w:rPr>
                <w:rFonts w:ascii="Times New Roman" w:eastAsia="Times New Roman" w:hAnsi="Times New Roman"/>
                <w:b/>
                <w:bCs/>
                <w:i/>
                <w:lang w:eastAsia="ru-RU"/>
              </w:rPr>
              <w:t>Четверті відкриті торги</w:t>
            </w:r>
            <w:r w:rsidR="00A50745">
              <w:rPr>
                <w:rFonts w:ascii="Times New Roman" w:eastAsia="Times New Roman" w:hAnsi="Times New Roman"/>
                <w:b/>
                <w:bCs/>
                <w:i/>
                <w:lang w:eastAsia="ru-RU"/>
              </w:rPr>
              <w:t xml:space="preserve"> </w:t>
            </w:r>
            <w:r w:rsidRPr="00A50745">
              <w:rPr>
                <w:rFonts w:ascii="Times New Roman" w:eastAsia="Times New Roman" w:hAnsi="Times New Roman"/>
                <w:b/>
                <w:bCs/>
                <w:i/>
                <w:lang w:eastAsia="ru-RU"/>
              </w:rPr>
              <w:t>(аукціон</w:t>
            </w:r>
            <w:r w:rsidR="0020666E" w:rsidRPr="00A50745">
              <w:rPr>
                <w:rFonts w:ascii="Times New Roman" w:eastAsia="Times New Roman" w:hAnsi="Times New Roman"/>
                <w:b/>
                <w:bCs/>
                <w:i/>
                <w:lang w:eastAsia="ru-RU"/>
              </w:rPr>
              <w:t>)  –</w:t>
            </w:r>
            <w:r w:rsidR="006B4B6E" w:rsidRPr="00A50745">
              <w:rPr>
                <w:rFonts w:ascii="Times New Roman" w:eastAsia="Times New Roman" w:hAnsi="Times New Roman"/>
                <w:b/>
                <w:bCs/>
                <w:i/>
                <w:lang w:eastAsia="ru-RU"/>
              </w:rPr>
              <w:t xml:space="preserve"> </w:t>
            </w:r>
            <w:r w:rsidR="00495CD4" w:rsidRPr="00A50745">
              <w:rPr>
                <w:rFonts w:ascii="Times New Roman" w:eastAsia="Times New Roman" w:hAnsi="Times New Roman"/>
                <w:b/>
                <w:bCs/>
                <w:i/>
                <w:lang w:eastAsia="ru-RU"/>
              </w:rPr>
              <w:t>1</w:t>
            </w:r>
            <w:r w:rsidR="006158A6" w:rsidRPr="00A50745">
              <w:rPr>
                <w:rFonts w:ascii="Times New Roman" w:eastAsia="Times New Roman" w:hAnsi="Times New Roman"/>
                <w:b/>
                <w:bCs/>
                <w:i/>
                <w:lang w:eastAsia="ru-RU"/>
              </w:rPr>
              <w:t>2</w:t>
            </w:r>
            <w:r w:rsidR="00495CD4" w:rsidRPr="00A50745">
              <w:rPr>
                <w:rFonts w:ascii="Times New Roman" w:eastAsia="Times New Roman" w:hAnsi="Times New Roman"/>
                <w:b/>
                <w:bCs/>
                <w:i/>
                <w:lang w:eastAsia="ru-RU"/>
              </w:rPr>
              <w:t>.</w:t>
            </w:r>
            <w:r w:rsidR="006158A6" w:rsidRPr="00A50745">
              <w:rPr>
                <w:rFonts w:ascii="Times New Roman" w:eastAsia="Times New Roman" w:hAnsi="Times New Roman"/>
                <w:b/>
                <w:bCs/>
                <w:i/>
                <w:lang w:eastAsia="ru-RU"/>
              </w:rPr>
              <w:t>10</w:t>
            </w:r>
            <w:r w:rsidR="00495CD4" w:rsidRPr="00A50745">
              <w:rPr>
                <w:rFonts w:ascii="Times New Roman" w:eastAsia="Times New Roman" w:hAnsi="Times New Roman"/>
                <w:b/>
                <w:bCs/>
                <w:i/>
                <w:lang w:eastAsia="ru-RU"/>
              </w:rPr>
              <w:t>.2017</w:t>
            </w:r>
            <w:r w:rsidR="00447111" w:rsidRPr="00A50745">
              <w:rPr>
                <w:rFonts w:ascii="Times New Roman" w:eastAsia="Times New Roman" w:hAnsi="Times New Roman"/>
                <w:b/>
                <w:bCs/>
                <w:i/>
                <w:lang w:eastAsia="ru-RU"/>
              </w:rPr>
              <w:t xml:space="preserve"> </w:t>
            </w:r>
            <w:r w:rsidR="0020666E" w:rsidRPr="00A50745">
              <w:rPr>
                <w:rFonts w:ascii="Times New Roman" w:eastAsia="Times New Roman" w:hAnsi="Times New Roman"/>
                <w:b/>
                <w:bCs/>
                <w:i/>
                <w:lang w:eastAsia="ru-RU"/>
              </w:rPr>
              <w:t>до 19:00</w:t>
            </w:r>
          </w:p>
          <w:p w:rsidR="00572713" w:rsidRPr="000D26E4" w:rsidRDefault="00572713" w:rsidP="00A34EDD">
            <w:pPr>
              <w:spacing w:line="240" w:lineRule="atLeast"/>
              <w:rPr>
                <w:rFonts w:ascii="Times New Roman" w:hAnsi="Times New Roman"/>
                <w:bCs/>
              </w:rPr>
            </w:pPr>
            <w:r w:rsidRPr="000D26E4">
              <w:rPr>
                <w:rFonts w:ascii="Times New Roman" w:hAnsi="Times New Roman"/>
                <w:bCs/>
                <w:shd w:val="clear" w:color="auto" w:fill="FFFFFF"/>
              </w:rPr>
              <w:t>Гарантійний внесок може вважатися сплаченим із моменту його зарахування на банківський рахунок оператора, якщо це відбулося не пізніше ніж за одну годину до закінчення строку подання цінових пропозицій</w:t>
            </w:r>
          </w:p>
        </w:tc>
      </w:tr>
      <w:tr w:rsidR="002D6923" w:rsidRPr="000D26E4" w:rsidTr="008E2234">
        <w:trPr>
          <w:trHeight w:val="20"/>
        </w:trPr>
        <w:tc>
          <w:tcPr>
            <w:tcW w:w="4077" w:type="dxa"/>
            <w:shd w:val="clear" w:color="auto" w:fill="auto"/>
            <w:vAlign w:val="center"/>
          </w:tcPr>
          <w:p w:rsidR="002D6923" w:rsidRPr="000D26E4" w:rsidRDefault="002D6923" w:rsidP="00A34EDD">
            <w:pPr>
              <w:spacing w:line="240" w:lineRule="atLeast"/>
              <w:rPr>
                <w:rFonts w:ascii="Times New Roman" w:hAnsi="Times New Roman"/>
              </w:rPr>
            </w:pPr>
            <w:r w:rsidRPr="000D26E4">
              <w:rPr>
                <w:rFonts w:ascii="Times New Roman" w:hAnsi="Times New Roman"/>
              </w:rPr>
              <w:t>Розмір реєстраційного внеску</w:t>
            </w:r>
          </w:p>
        </w:tc>
        <w:tc>
          <w:tcPr>
            <w:tcW w:w="6414" w:type="dxa"/>
            <w:shd w:val="clear" w:color="auto" w:fill="auto"/>
          </w:tcPr>
          <w:p w:rsidR="002D6923" w:rsidRPr="000D26E4" w:rsidRDefault="002D6923" w:rsidP="00A34EDD">
            <w:pPr>
              <w:spacing w:line="240" w:lineRule="atLeast"/>
              <w:rPr>
                <w:rFonts w:ascii="Times New Roman" w:hAnsi="Times New Roman"/>
              </w:rPr>
            </w:pPr>
            <w:r w:rsidRPr="000D26E4">
              <w:rPr>
                <w:rFonts w:ascii="Times New Roman" w:hAnsi="Times New Roman"/>
              </w:rPr>
              <w:t>Реєстраційний внесок відсутній</w:t>
            </w:r>
          </w:p>
        </w:tc>
      </w:tr>
      <w:tr w:rsidR="002D6923" w:rsidRPr="000D26E4" w:rsidTr="008E2234">
        <w:trPr>
          <w:trHeight w:val="20"/>
        </w:trPr>
        <w:tc>
          <w:tcPr>
            <w:tcW w:w="10491" w:type="dxa"/>
            <w:gridSpan w:val="2"/>
            <w:shd w:val="clear" w:color="auto" w:fill="auto"/>
            <w:vAlign w:val="center"/>
          </w:tcPr>
          <w:p w:rsidR="007D2551" w:rsidRPr="000D26E4" w:rsidRDefault="007D2551" w:rsidP="007D2551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0D26E4">
              <w:rPr>
                <w:rFonts w:ascii="Times New Roman" w:hAnsi="Times New Roman"/>
                <w:bCs/>
                <w:shd w:val="clear" w:color="auto" w:fill="FFFFFF"/>
              </w:rPr>
              <w:t>Кожний учасник відкритих торгів (аукціону) погоджується з</w:t>
            </w:r>
            <w:r w:rsidRPr="000D26E4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 xml:space="preserve"> Регламентом роботи електронної торгової системи щодо проведення відкритих торгів (аукціонів) з продажу майна (активів) банків, в яких запроваджено процедуру тимчасової адміністрації або ліквідації</w:t>
            </w:r>
            <w:r w:rsidRPr="000D26E4">
              <w:rPr>
                <w:rFonts w:ascii="Times New Roman" w:hAnsi="Times New Roman"/>
                <w:bCs/>
                <w:shd w:val="clear" w:color="auto" w:fill="FFFFFF"/>
              </w:rPr>
              <w:t>, який розміщений на веб-сайті організатора відкритих торгів (аукціонів), та зобов’язаний у разі визнання його переможцем сплатити такому організатору відкритих торгів (аукціонів) винагороду за проведення аукціону.</w:t>
            </w:r>
          </w:p>
          <w:p w:rsidR="007D2551" w:rsidRPr="000D26E4" w:rsidRDefault="007D2551" w:rsidP="007D2551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  <w:p w:rsidR="001E75EA" w:rsidRPr="000D26E4" w:rsidRDefault="001114EB" w:rsidP="001114EB">
            <w:pPr>
              <w:shd w:val="clear" w:color="auto" w:fill="FFFFFF"/>
              <w:spacing w:line="240" w:lineRule="atLeast"/>
              <w:jc w:val="both"/>
              <w:textAlignment w:val="baseline"/>
              <w:rPr>
                <w:rFonts w:ascii="Times New Roman" w:hAnsi="Times New Roman"/>
                <w:bCs/>
                <w:shd w:val="clear" w:color="auto" w:fill="FFFFFF"/>
              </w:rPr>
            </w:pPr>
            <w:r w:rsidRPr="000D26E4">
              <w:rPr>
                <w:rFonts w:ascii="Times New Roman" w:hAnsi="Times New Roman"/>
                <w:bCs/>
                <w:shd w:val="clear" w:color="auto" w:fill="FFFFFF"/>
              </w:rPr>
              <w:t>Всі витрати, пов’язані з укладенням договорів про відступлення прав вимоги за кредитним та іпотечними договорами, сплачує покупець – переможець аукціону</w:t>
            </w:r>
          </w:p>
        </w:tc>
      </w:tr>
    </w:tbl>
    <w:p w:rsidR="002D6923" w:rsidRPr="000D26E4" w:rsidRDefault="00412C48" w:rsidP="00A34EDD">
      <w:pPr>
        <w:spacing w:line="240" w:lineRule="atLeast"/>
        <w:jc w:val="center"/>
        <w:rPr>
          <w:rFonts w:ascii="Times New Roman" w:hAnsi="Times New Roman"/>
        </w:rPr>
      </w:pPr>
      <w:r w:rsidRPr="000D26E4">
        <w:rPr>
          <w:rFonts w:ascii="Times New Roman" w:hAnsi="Times New Roman"/>
        </w:rPr>
        <w:t xml:space="preserve"> </w:t>
      </w:r>
    </w:p>
    <w:sectPr w:rsidR="002D6923" w:rsidRPr="000D26E4" w:rsidSect="00B544D4">
      <w:pgSz w:w="11906" w:h="16838"/>
      <w:pgMar w:top="709" w:right="992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B92645"/>
    <w:multiLevelType w:val="hybridMultilevel"/>
    <w:tmpl w:val="4650B91E"/>
    <w:lvl w:ilvl="0" w:tplc="F4784FE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61D"/>
    <w:rsid w:val="00004A56"/>
    <w:rsid w:val="00005A48"/>
    <w:rsid w:val="00010AF5"/>
    <w:rsid w:val="00027FB9"/>
    <w:rsid w:val="00030DB3"/>
    <w:rsid w:val="000340CF"/>
    <w:rsid w:val="00035F4C"/>
    <w:rsid w:val="00037173"/>
    <w:rsid w:val="00037A8F"/>
    <w:rsid w:val="00043C59"/>
    <w:rsid w:val="0004489C"/>
    <w:rsid w:val="00051E8A"/>
    <w:rsid w:val="00062BC4"/>
    <w:rsid w:val="00066001"/>
    <w:rsid w:val="000723AC"/>
    <w:rsid w:val="00084240"/>
    <w:rsid w:val="00084ED8"/>
    <w:rsid w:val="00085973"/>
    <w:rsid w:val="00090D19"/>
    <w:rsid w:val="0009106A"/>
    <w:rsid w:val="000C680B"/>
    <w:rsid w:val="000D26E4"/>
    <w:rsid w:val="000D6DB9"/>
    <w:rsid w:val="000E4B04"/>
    <w:rsid w:val="000E4CA1"/>
    <w:rsid w:val="000F2978"/>
    <w:rsid w:val="000F2ACF"/>
    <w:rsid w:val="0010152B"/>
    <w:rsid w:val="00105075"/>
    <w:rsid w:val="001059B9"/>
    <w:rsid w:val="001104D1"/>
    <w:rsid w:val="001114EB"/>
    <w:rsid w:val="00117F30"/>
    <w:rsid w:val="00127018"/>
    <w:rsid w:val="00134204"/>
    <w:rsid w:val="00137DF6"/>
    <w:rsid w:val="00140280"/>
    <w:rsid w:val="00140CD6"/>
    <w:rsid w:val="00141263"/>
    <w:rsid w:val="0015728B"/>
    <w:rsid w:val="00165849"/>
    <w:rsid w:val="0017699A"/>
    <w:rsid w:val="001843B9"/>
    <w:rsid w:val="00186A2D"/>
    <w:rsid w:val="001B095F"/>
    <w:rsid w:val="001B2721"/>
    <w:rsid w:val="001B65E5"/>
    <w:rsid w:val="001C04C7"/>
    <w:rsid w:val="001C06A0"/>
    <w:rsid w:val="001C2C68"/>
    <w:rsid w:val="001C327F"/>
    <w:rsid w:val="001D61D6"/>
    <w:rsid w:val="001E3703"/>
    <w:rsid w:val="001E75EA"/>
    <w:rsid w:val="001F00BE"/>
    <w:rsid w:val="001F02DE"/>
    <w:rsid w:val="001F1D1B"/>
    <w:rsid w:val="001F2866"/>
    <w:rsid w:val="001F6C1B"/>
    <w:rsid w:val="00200E19"/>
    <w:rsid w:val="0020666E"/>
    <w:rsid w:val="00222373"/>
    <w:rsid w:val="00224548"/>
    <w:rsid w:val="00227558"/>
    <w:rsid w:val="00236168"/>
    <w:rsid w:val="0024030C"/>
    <w:rsid w:val="00241E53"/>
    <w:rsid w:val="0024227B"/>
    <w:rsid w:val="00245353"/>
    <w:rsid w:val="002633CB"/>
    <w:rsid w:val="00284EF5"/>
    <w:rsid w:val="00291174"/>
    <w:rsid w:val="002A5C8A"/>
    <w:rsid w:val="002B11D4"/>
    <w:rsid w:val="002B14C3"/>
    <w:rsid w:val="002C1B40"/>
    <w:rsid w:val="002C22FB"/>
    <w:rsid w:val="002D4B77"/>
    <w:rsid w:val="002D6923"/>
    <w:rsid w:val="00304E5C"/>
    <w:rsid w:val="003051E8"/>
    <w:rsid w:val="00306E59"/>
    <w:rsid w:val="00307423"/>
    <w:rsid w:val="0031077D"/>
    <w:rsid w:val="00315737"/>
    <w:rsid w:val="003166C2"/>
    <w:rsid w:val="00322F52"/>
    <w:rsid w:val="003276EC"/>
    <w:rsid w:val="00327FE0"/>
    <w:rsid w:val="00336BEA"/>
    <w:rsid w:val="00347D70"/>
    <w:rsid w:val="00357CB2"/>
    <w:rsid w:val="00364620"/>
    <w:rsid w:val="003763FF"/>
    <w:rsid w:val="00383BFC"/>
    <w:rsid w:val="003853BF"/>
    <w:rsid w:val="00386DB9"/>
    <w:rsid w:val="00386F22"/>
    <w:rsid w:val="003916B0"/>
    <w:rsid w:val="003A58C0"/>
    <w:rsid w:val="003A5A01"/>
    <w:rsid w:val="003B40A5"/>
    <w:rsid w:val="003B7CD1"/>
    <w:rsid w:val="003D7C11"/>
    <w:rsid w:val="003E3947"/>
    <w:rsid w:val="003F032F"/>
    <w:rsid w:val="003F2F51"/>
    <w:rsid w:val="003F3EA7"/>
    <w:rsid w:val="0040093F"/>
    <w:rsid w:val="00403D0C"/>
    <w:rsid w:val="004071FF"/>
    <w:rsid w:val="004113D1"/>
    <w:rsid w:val="00412C48"/>
    <w:rsid w:val="00417348"/>
    <w:rsid w:val="00424CAD"/>
    <w:rsid w:val="00434FC9"/>
    <w:rsid w:val="00435B5C"/>
    <w:rsid w:val="004403DF"/>
    <w:rsid w:val="0044344E"/>
    <w:rsid w:val="00447111"/>
    <w:rsid w:val="004512FA"/>
    <w:rsid w:val="00451898"/>
    <w:rsid w:val="00455FB7"/>
    <w:rsid w:val="00460717"/>
    <w:rsid w:val="004634E9"/>
    <w:rsid w:val="00463A00"/>
    <w:rsid w:val="00465099"/>
    <w:rsid w:val="00465AE0"/>
    <w:rsid w:val="0046732E"/>
    <w:rsid w:val="00485228"/>
    <w:rsid w:val="00490707"/>
    <w:rsid w:val="00495CD4"/>
    <w:rsid w:val="004A00F5"/>
    <w:rsid w:val="004A0307"/>
    <w:rsid w:val="004B00C0"/>
    <w:rsid w:val="004B1E1B"/>
    <w:rsid w:val="004B426C"/>
    <w:rsid w:val="004B4CAA"/>
    <w:rsid w:val="004C225B"/>
    <w:rsid w:val="004C486C"/>
    <w:rsid w:val="004D0959"/>
    <w:rsid w:val="004D14F9"/>
    <w:rsid w:val="004F548A"/>
    <w:rsid w:val="0051716D"/>
    <w:rsid w:val="0052184E"/>
    <w:rsid w:val="00526D57"/>
    <w:rsid w:val="00535D9C"/>
    <w:rsid w:val="00537B1A"/>
    <w:rsid w:val="0054112D"/>
    <w:rsid w:val="0055285B"/>
    <w:rsid w:val="005540D5"/>
    <w:rsid w:val="0056794C"/>
    <w:rsid w:val="00572713"/>
    <w:rsid w:val="00580A71"/>
    <w:rsid w:val="005B068E"/>
    <w:rsid w:val="005D4019"/>
    <w:rsid w:val="005E1FD9"/>
    <w:rsid w:val="005F74C0"/>
    <w:rsid w:val="00610ADB"/>
    <w:rsid w:val="006158A6"/>
    <w:rsid w:val="00621D2F"/>
    <w:rsid w:val="00624357"/>
    <w:rsid w:val="00626954"/>
    <w:rsid w:val="006362F7"/>
    <w:rsid w:val="00637FC1"/>
    <w:rsid w:val="00647738"/>
    <w:rsid w:val="00651CB2"/>
    <w:rsid w:val="006634FA"/>
    <w:rsid w:val="00672373"/>
    <w:rsid w:val="00677A18"/>
    <w:rsid w:val="006A0122"/>
    <w:rsid w:val="006A0F3F"/>
    <w:rsid w:val="006B4B6E"/>
    <w:rsid w:val="006B59BD"/>
    <w:rsid w:val="006C621A"/>
    <w:rsid w:val="006D60D0"/>
    <w:rsid w:val="006E18B8"/>
    <w:rsid w:val="006E1E64"/>
    <w:rsid w:val="006E5BF6"/>
    <w:rsid w:val="006E729B"/>
    <w:rsid w:val="006F3553"/>
    <w:rsid w:val="006F49F6"/>
    <w:rsid w:val="007016D6"/>
    <w:rsid w:val="00703590"/>
    <w:rsid w:val="0070614D"/>
    <w:rsid w:val="00711D33"/>
    <w:rsid w:val="0071284A"/>
    <w:rsid w:val="00733493"/>
    <w:rsid w:val="007361F1"/>
    <w:rsid w:val="0075742F"/>
    <w:rsid w:val="007603E2"/>
    <w:rsid w:val="0076111F"/>
    <w:rsid w:val="00792539"/>
    <w:rsid w:val="007969A5"/>
    <w:rsid w:val="007A6D1E"/>
    <w:rsid w:val="007C28E3"/>
    <w:rsid w:val="007C7A64"/>
    <w:rsid w:val="007D03C5"/>
    <w:rsid w:val="007D2551"/>
    <w:rsid w:val="007D69E0"/>
    <w:rsid w:val="007E0431"/>
    <w:rsid w:val="007E5875"/>
    <w:rsid w:val="007F4B9E"/>
    <w:rsid w:val="007F5C0C"/>
    <w:rsid w:val="007F5F23"/>
    <w:rsid w:val="0080261D"/>
    <w:rsid w:val="00805F98"/>
    <w:rsid w:val="008131F5"/>
    <w:rsid w:val="00815690"/>
    <w:rsid w:val="00832F4D"/>
    <w:rsid w:val="00853F8F"/>
    <w:rsid w:val="0086648B"/>
    <w:rsid w:val="00871CA8"/>
    <w:rsid w:val="008749E8"/>
    <w:rsid w:val="008765DD"/>
    <w:rsid w:val="00876C00"/>
    <w:rsid w:val="00876DCC"/>
    <w:rsid w:val="00880E96"/>
    <w:rsid w:val="008851C6"/>
    <w:rsid w:val="00890792"/>
    <w:rsid w:val="008B4B5D"/>
    <w:rsid w:val="008C1783"/>
    <w:rsid w:val="008C349D"/>
    <w:rsid w:val="008C51A4"/>
    <w:rsid w:val="008D3359"/>
    <w:rsid w:val="008E0122"/>
    <w:rsid w:val="008E21E4"/>
    <w:rsid w:val="008E2234"/>
    <w:rsid w:val="008E6DCC"/>
    <w:rsid w:val="008F067E"/>
    <w:rsid w:val="008F5385"/>
    <w:rsid w:val="008F5935"/>
    <w:rsid w:val="008F62F6"/>
    <w:rsid w:val="0090679D"/>
    <w:rsid w:val="00920973"/>
    <w:rsid w:val="009260FE"/>
    <w:rsid w:val="00927084"/>
    <w:rsid w:val="00927FF9"/>
    <w:rsid w:val="00936582"/>
    <w:rsid w:val="009476D2"/>
    <w:rsid w:val="00950565"/>
    <w:rsid w:val="00960E31"/>
    <w:rsid w:val="009618B9"/>
    <w:rsid w:val="00961A07"/>
    <w:rsid w:val="00962D37"/>
    <w:rsid w:val="00962F53"/>
    <w:rsid w:val="0097078A"/>
    <w:rsid w:val="00980590"/>
    <w:rsid w:val="009812FA"/>
    <w:rsid w:val="0099125B"/>
    <w:rsid w:val="009C0AF5"/>
    <w:rsid w:val="009C250C"/>
    <w:rsid w:val="009C652C"/>
    <w:rsid w:val="009C7602"/>
    <w:rsid w:val="009C7E81"/>
    <w:rsid w:val="009D74CF"/>
    <w:rsid w:val="009F084D"/>
    <w:rsid w:val="00A05F3D"/>
    <w:rsid w:val="00A1360A"/>
    <w:rsid w:val="00A14D67"/>
    <w:rsid w:val="00A21771"/>
    <w:rsid w:val="00A221AD"/>
    <w:rsid w:val="00A258F2"/>
    <w:rsid w:val="00A27087"/>
    <w:rsid w:val="00A34EDD"/>
    <w:rsid w:val="00A36AC7"/>
    <w:rsid w:val="00A4057A"/>
    <w:rsid w:val="00A461FD"/>
    <w:rsid w:val="00A47AEB"/>
    <w:rsid w:val="00A50745"/>
    <w:rsid w:val="00A55D1B"/>
    <w:rsid w:val="00A70A0F"/>
    <w:rsid w:val="00A716B1"/>
    <w:rsid w:val="00A72442"/>
    <w:rsid w:val="00A72688"/>
    <w:rsid w:val="00A752FC"/>
    <w:rsid w:val="00A779E6"/>
    <w:rsid w:val="00A80FFF"/>
    <w:rsid w:val="00A83807"/>
    <w:rsid w:val="00A87CD0"/>
    <w:rsid w:val="00A929FD"/>
    <w:rsid w:val="00A92AA1"/>
    <w:rsid w:val="00AA084C"/>
    <w:rsid w:val="00AB47FA"/>
    <w:rsid w:val="00AC7812"/>
    <w:rsid w:val="00AF21F4"/>
    <w:rsid w:val="00AF230A"/>
    <w:rsid w:val="00B1355C"/>
    <w:rsid w:val="00B15B42"/>
    <w:rsid w:val="00B22E6B"/>
    <w:rsid w:val="00B25B62"/>
    <w:rsid w:val="00B34F95"/>
    <w:rsid w:val="00B35345"/>
    <w:rsid w:val="00B37727"/>
    <w:rsid w:val="00B4074C"/>
    <w:rsid w:val="00B41805"/>
    <w:rsid w:val="00B42ECD"/>
    <w:rsid w:val="00B432AE"/>
    <w:rsid w:val="00B50D6D"/>
    <w:rsid w:val="00B50EB7"/>
    <w:rsid w:val="00B541D6"/>
    <w:rsid w:val="00B544D4"/>
    <w:rsid w:val="00B63F71"/>
    <w:rsid w:val="00B75830"/>
    <w:rsid w:val="00B7630C"/>
    <w:rsid w:val="00B84E8E"/>
    <w:rsid w:val="00B871F8"/>
    <w:rsid w:val="00BA2007"/>
    <w:rsid w:val="00BA3FAF"/>
    <w:rsid w:val="00BA56C3"/>
    <w:rsid w:val="00BA6E27"/>
    <w:rsid w:val="00BC3D7F"/>
    <w:rsid w:val="00BC651E"/>
    <w:rsid w:val="00BD1862"/>
    <w:rsid w:val="00BD6464"/>
    <w:rsid w:val="00BE006D"/>
    <w:rsid w:val="00BE26BA"/>
    <w:rsid w:val="00BE77E3"/>
    <w:rsid w:val="00BF1546"/>
    <w:rsid w:val="00BF1B83"/>
    <w:rsid w:val="00C03D85"/>
    <w:rsid w:val="00C11C2C"/>
    <w:rsid w:val="00C1391A"/>
    <w:rsid w:val="00C225D3"/>
    <w:rsid w:val="00C33C0F"/>
    <w:rsid w:val="00C347CC"/>
    <w:rsid w:val="00C41D78"/>
    <w:rsid w:val="00C52BB3"/>
    <w:rsid w:val="00C53E6A"/>
    <w:rsid w:val="00C719A7"/>
    <w:rsid w:val="00C776E3"/>
    <w:rsid w:val="00C946A4"/>
    <w:rsid w:val="00CB639C"/>
    <w:rsid w:val="00CC21E9"/>
    <w:rsid w:val="00CC3A1A"/>
    <w:rsid w:val="00CC6312"/>
    <w:rsid w:val="00CE1FAD"/>
    <w:rsid w:val="00CE6DC5"/>
    <w:rsid w:val="00CF7858"/>
    <w:rsid w:val="00D177D7"/>
    <w:rsid w:val="00D322F9"/>
    <w:rsid w:val="00D335A2"/>
    <w:rsid w:val="00D367CA"/>
    <w:rsid w:val="00D44A2E"/>
    <w:rsid w:val="00D640BC"/>
    <w:rsid w:val="00D720DD"/>
    <w:rsid w:val="00D90763"/>
    <w:rsid w:val="00DA4183"/>
    <w:rsid w:val="00DC12E1"/>
    <w:rsid w:val="00DD4608"/>
    <w:rsid w:val="00DD5E8B"/>
    <w:rsid w:val="00DD637F"/>
    <w:rsid w:val="00DD7329"/>
    <w:rsid w:val="00DE1442"/>
    <w:rsid w:val="00DE39D1"/>
    <w:rsid w:val="00DF4FD6"/>
    <w:rsid w:val="00E1044E"/>
    <w:rsid w:val="00E166A4"/>
    <w:rsid w:val="00E2132D"/>
    <w:rsid w:val="00E309FB"/>
    <w:rsid w:val="00E3180E"/>
    <w:rsid w:val="00E343B8"/>
    <w:rsid w:val="00E43AAA"/>
    <w:rsid w:val="00E51C9D"/>
    <w:rsid w:val="00E62ED0"/>
    <w:rsid w:val="00E638CF"/>
    <w:rsid w:val="00E65F77"/>
    <w:rsid w:val="00E738A7"/>
    <w:rsid w:val="00E76248"/>
    <w:rsid w:val="00E82951"/>
    <w:rsid w:val="00E921A6"/>
    <w:rsid w:val="00E971E9"/>
    <w:rsid w:val="00E9726B"/>
    <w:rsid w:val="00EA452E"/>
    <w:rsid w:val="00EC0454"/>
    <w:rsid w:val="00EC207A"/>
    <w:rsid w:val="00EC6E18"/>
    <w:rsid w:val="00EF26E7"/>
    <w:rsid w:val="00EF3BF5"/>
    <w:rsid w:val="00EF4984"/>
    <w:rsid w:val="00F02808"/>
    <w:rsid w:val="00F02E0F"/>
    <w:rsid w:val="00F063D8"/>
    <w:rsid w:val="00F13B74"/>
    <w:rsid w:val="00F237D2"/>
    <w:rsid w:val="00F242FB"/>
    <w:rsid w:val="00F30BFA"/>
    <w:rsid w:val="00F325BE"/>
    <w:rsid w:val="00F32842"/>
    <w:rsid w:val="00F351FE"/>
    <w:rsid w:val="00F355D1"/>
    <w:rsid w:val="00F37FC8"/>
    <w:rsid w:val="00F47556"/>
    <w:rsid w:val="00F55FC4"/>
    <w:rsid w:val="00F60130"/>
    <w:rsid w:val="00F60957"/>
    <w:rsid w:val="00F6233E"/>
    <w:rsid w:val="00F63957"/>
    <w:rsid w:val="00F7549E"/>
    <w:rsid w:val="00F75E54"/>
    <w:rsid w:val="00F7666C"/>
    <w:rsid w:val="00FB0B5B"/>
    <w:rsid w:val="00FB115A"/>
    <w:rsid w:val="00FB25B7"/>
    <w:rsid w:val="00FC2C80"/>
    <w:rsid w:val="00FC5690"/>
    <w:rsid w:val="00FD69B5"/>
    <w:rsid w:val="00FE53F4"/>
    <w:rsid w:val="00FE71F6"/>
    <w:rsid w:val="00FF11A1"/>
    <w:rsid w:val="00FF6DA8"/>
    <w:rsid w:val="00FF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61D"/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nhideWhenUsed/>
    <w:rsid w:val="0080261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Звичайний (веб) Знак"/>
    <w:link w:val="a3"/>
    <w:rsid w:val="0080261D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uiPriority w:val="99"/>
    <w:rsid w:val="007C28E3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D7329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link w:val="a6"/>
    <w:uiPriority w:val="99"/>
    <w:semiHidden/>
    <w:rsid w:val="00DD7329"/>
    <w:rPr>
      <w:rFonts w:ascii="Tahoma" w:eastAsia="Calibri" w:hAnsi="Tahoma" w:cs="Tahoma"/>
      <w:sz w:val="16"/>
      <w:szCs w:val="16"/>
      <w:lang w:val="uk-UA"/>
    </w:rPr>
  </w:style>
  <w:style w:type="character" w:styleId="a8">
    <w:name w:val="FollowedHyperlink"/>
    <w:uiPriority w:val="99"/>
    <w:semiHidden/>
    <w:unhideWhenUsed/>
    <w:rsid w:val="001C06A0"/>
    <w:rPr>
      <w:color w:val="800080"/>
      <w:u w:val="single"/>
    </w:rPr>
  </w:style>
  <w:style w:type="paragraph" w:customStyle="1" w:styleId="a9">
    <w:name w:val="Письмо"/>
    <w:basedOn w:val="a"/>
    <w:qFormat/>
    <w:rsid w:val="00EA452E"/>
    <w:pPr>
      <w:spacing w:after="80"/>
      <w:ind w:left="1004" w:hanging="1004"/>
      <w:jc w:val="both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61D"/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nhideWhenUsed/>
    <w:rsid w:val="0080261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Звичайний (веб) Знак"/>
    <w:link w:val="a3"/>
    <w:rsid w:val="0080261D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uiPriority w:val="99"/>
    <w:rsid w:val="007C28E3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D7329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link w:val="a6"/>
    <w:uiPriority w:val="99"/>
    <w:semiHidden/>
    <w:rsid w:val="00DD7329"/>
    <w:rPr>
      <w:rFonts w:ascii="Tahoma" w:eastAsia="Calibri" w:hAnsi="Tahoma" w:cs="Tahoma"/>
      <w:sz w:val="16"/>
      <w:szCs w:val="16"/>
      <w:lang w:val="uk-UA"/>
    </w:rPr>
  </w:style>
  <w:style w:type="character" w:styleId="a8">
    <w:name w:val="FollowedHyperlink"/>
    <w:uiPriority w:val="99"/>
    <w:semiHidden/>
    <w:unhideWhenUsed/>
    <w:rsid w:val="001C06A0"/>
    <w:rPr>
      <w:color w:val="800080"/>
      <w:u w:val="single"/>
    </w:rPr>
  </w:style>
  <w:style w:type="paragraph" w:customStyle="1" w:styleId="a9">
    <w:name w:val="Письмо"/>
    <w:basedOn w:val="a"/>
    <w:qFormat/>
    <w:rsid w:val="00EA452E"/>
    <w:pPr>
      <w:spacing w:after="80"/>
      <w:ind w:left="1004" w:hanging="1004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rgi.fg.gov.ua/122067" TargetMode="External"/><Relationship Id="rId13" Type="http://schemas.openxmlformats.org/officeDocument/2006/relationships/hyperlink" Target="mailto:clo@fg.gov.ua" TargetMode="External"/><Relationship Id="rId3" Type="http://schemas.openxmlformats.org/officeDocument/2006/relationships/styles" Target="styles.xml"/><Relationship Id="rId7" Type="http://schemas.openxmlformats.org/officeDocument/2006/relationships/hyperlink" Target="http://torgi.fg.gov.ua/122091" TargetMode="External"/><Relationship Id="rId12" Type="http://schemas.openxmlformats.org/officeDocument/2006/relationships/hyperlink" Target="http://torgi.fg.gov.ua/nda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torgi.fg.gov.ua/prozorrosale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C:\Users\Sevastianova\Downloads\www.prozorro.sale" TargetMode="External"/><Relationship Id="rId10" Type="http://schemas.openxmlformats.org/officeDocument/2006/relationships/hyperlink" Target="http://torgi.fg.gov.ua/prozorrosal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e-auction.ua" TargetMode="External"/><Relationship Id="rId14" Type="http://schemas.openxmlformats.org/officeDocument/2006/relationships/hyperlink" Target="http://torgi.fg.gov.ua/prozorrosal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7A014-FD4E-48FD-9C91-72A46691F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3315</Words>
  <Characters>1891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JSCB FORUM</Company>
  <LinksUpToDate>false</LinksUpToDate>
  <CharactersWithSpaces>5196</CharactersWithSpaces>
  <SharedDoc>false</SharedDoc>
  <HLinks>
    <vt:vector size="54" baseType="variant">
      <vt:variant>
        <vt:i4>458845</vt:i4>
      </vt:variant>
      <vt:variant>
        <vt:i4>24</vt:i4>
      </vt:variant>
      <vt:variant>
        <vt:i4>0</vt:i4>
      </vt:variant>
      <vt:variant>
        <vt:i4>5</vt:i4>
      </vt:variant>
      <vt:variant>
        <vt:lpwstr>C:\Users\Sevastianova\Downloads\www.prozorro.sale</vt:lpwstr>
      </vt:variant>
      <vt:variant>
        <vt:lpwstr/>
      </vt:variant>
      <vt:variant>
        <vt:i4>3211383</vt:i4>
      </vt:variant>
      <vt:variant>
        <vt:i4>21</vt:i4>
      </vt:variant>
      <vt:variant>
        <vt:i4>0</vt:i4>
      </vt:variant>
      <vt:variant>
        <vt:i4>5</vt:i4>
      </vt:variant>
      <vt:variant>
        <vt:lpwstr>http://torgi.fg.gov.ua/prozorrosale</vt:lpwstr>
      </vt:variant>
      <vt:variant>
        <vt:lpwstr/>
      </vt:variant>
      <vt:variant>
        <vt:i4>393317</vt:i4>
      </vt:variant>
      <vt:variant>
        <vt:i4>18</vt:i4>
      </vt:variant>
      <vt:variant>
        <vt:i4>0</vt:i4>
      </vt:variant>
      <vt:variant>
        <vt:i4>5</vt:i4>
      </vt:variant>
      <vt:variant>
        <vt:lpwstr>mailto:clo@fg.gov.ua</vt:lpwstr>
      </vt:variant>
      <vt:variant>
        <vt:lpwstr/>
      </vt:variant>
      <vt:variant>
        <vt:i4>2293863</vt:i4>
      </vt:variant>
      <vt:variant>
        <vt:i4>15</vt:i4>
      </vt:variant>
      <vt:variant>
        <vt:i4>0</vt:i4>
      </vt:variant>
      <vt:variant>
        <vt:i4>5</vt:i4>
      </vt:variant>
      <vt:variant>
        <vt:lpwstr>http://torgi.fg.gov.ua/nda</vt:lpwstr>
      </vt:variant>
      <vt:variant>
        <vt:lpwstr/>
      </vt:variant>
      <vt:variant>
        <vt:i4>3211383</vt:i4>
      </vt:variant>
      <vt:variant>
        <vt:i4>12</vt:i4>
      </vt:variant>
      <vt:variant>
        <vt:i4>0</vt:i4>
      </vt:variant>
      <vt:variant>
        <vt:i4>5</vt:i4>
      </vt:variant>
      <vt:variant>
        <vt:lpwstr>http://torgi.fg.gov.ua/prozorrosale</vt:lpwstr>
      </vt:variant>
      <vt:variant>
        <vt:lpwstr/>
      </vt:variant>
      <vt:variant>
        <vt:i4>3211383</vt:i4>
      </vt:variant>
      <vt:variant>
        <vt:i4>9</vt:i4>
      </vt:variant>
      <vt:variant>
        <vt:i4>0</vt:i4>
      </vt:variant>
      <vt:variant>
        <vt:i4>5</vt:i4>
      </vt:variant>
      <vt:variant>
        <vt:lpwstr>http://torgi.fg.gov.ua/prozorrosale</vt:lpwstr>
      </vt:variant>
      <vt:variant>
        <vt:lpwstr/>
      </vt:variant>
      <vt:variant>
        <vt:i4>4456533</vt:i4>
      </vt:variant>
      <vt:variant>
        <vt:i4>6</vt:i4>
      </vt:variant>
      <vt:variant>
        <vt:i4>0</vt:i4>
      </vt:variant>
      <vt:variant>
        <vt:i4>5</vt:i4>
      </vt:variant>
      <vt:variant>
        <vt:lpwstr>https://www.e-auction.ua/</vt:lpwstr>
      </vt:variant>
      <vt:variant>
        <vt:lpwstr/>
      </vt:variant>
      <vt:variant>
        <vt:i4>1638401</vt:i4>
      </vt:variant>
      <vt:variant>
        <vt:i4>3</vt:i4>
      </vt:variant>
      <vt:variant>
        <vt:i4>0</vt:i4>
      </vt:variant>
      <vt:variant>
        <vt:i4>5</vt:i4>
      </vt:variant>
      <vt:variant>
        <vt:lpwstr>http://torgi.fg.gov.ua/122067</vt:lpwstr>
      </vt:variant>
      <vt:variant>
        <vt:lpwstr/>
      </vt:variant>
      <vt:variant>
        <vt:i4>1441793</vt:i4>
      </vt:variant>
      <vt:variant>
        <vt:i4>0</vt:i4>
      </vt:variant>
      <vt:variant>
        <vt:i4>0</vt:i4>
      </vt:variant>
      <vt:variant>
        <vt:i4>5</vt:i4>
      </vt:variant>
      <vt:variant>
        <vt:lpwstr>http://torgi.fg.gov.ua/122091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Остренок Оксана</dc:creator>
  <cp:lastModifiedBy>EMBK10</cp:lastModifiedBy>
  <cp:revision>2</cp:revision>
  <cp:lastPrinted>2017-09-29T11:45:00Z</cp:lastPrinted>
  <dcterms:created xsi:type="dcterms:W3CDTF">2017-10-02T08:59:00Z</dcterms:created>
  <dcterms:modified xsi:type="dcterms:W3CDTF">2017-10-02T08:59:00Z</dcterms:modified>
</cp:coreProperties>
</file>